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right w:val="none" w:sz="0" w:space="0" w:color="auto"/>
        </w:tblBorders>
        <w:tblLook w:val="04A0" w:firstRow="1" w:lastRow="0" w:firstColumn="1" w:lastColumn="0" w:noHBand="0" w:noVBand="1"/>
      </w:tblPr>
      <w:tblGrid>
        <w:gridCol w:w="846"/>
        <w:gridCol w:w="18340"/>
      </w:tblGrid>
      <w:tr w:rsidR="00D92306" w:rsidTr="004D228A">
        <w:tc>
          <w:tcPr>
            <w:tcW w:w="846" w:type="dxa"/>
            <w:shd w:val="clear" w:color="auto" w:fill="767171" w:themeFill="background2" w:themeFillShade="80"/>
          </w:tcPr>
          <w:p w:rsidR="00D92306" w:rsidRPr="00BA1780" w:rsidRDefault="00D92306" w:rsidP="00CD3DC3">
            <w:pPr>
              <w:spacing w:line="0" w:lineRule="atLeast"/>
              <w:rPr>
                <w:b/>
                <w:color w:val="FFFFFF" w:themeColor="background1"/>
                <w:sz w:val="22"/>
              </w:rPr>
            </w:pPr>
            <w:r>
              <w:rPr>
                <w:rFonts w:hint="eastAsia"/>
                <w:b/>
                <w:color w:val="FFFFFF" w:themeColor="background1"/>
                <w:sz w:val="22"/>
              </w:rPr>
              <w:t>3</w:t>
            </w:r>
            <w:r w:rsidRPr="00BA1780">
              <w:rPr>
                <w:rFonts w:hint="eastAsia"/>
                <w:b/>
                <w:color w:val="FFFFFF" w:themeColor="background1"/>
                <w:sz w:val="22"/>
              </w:rPr>
              <w:t xml:space="preserve">編　</w:t>
            </w:r>
          </w:p>
        </w:tc>
        <w:tc>
          <w:tcPr>
            <w:tcW w:w="18340" w:type="dxa"/>
            <w:shd w:val="clear" w:color="auto" w:fill="D0CECE" w:themeFill="background2" w:themeFillShade="E6"/>
          </w:tcPr>
          <w:p w:rsidR="00D92306" w:rsidRDefault="00D92306" w:rsidP="00087C1C">
            <w:pPr>
              <w:spacing w:line="0" w:lineRule="atLeast"/>
              <w:rPr>
                <w:b/>
                <w:sz w:val="22"/>
              </w:rPr>
            </w:pPr>
            <w:r w:rsidRPr="00222491">
              <w:rPr>
                <w:rFonts w:hint="eastAsia"/>
                <w:b/>
                <w:sz w:val="22"/>
              </w:rPr>
              <w:t xml:space="preserve">1章　</w:t>
            </w:r>
            <w:r w:rsidR="00087C1C" w:rsidRPr="00087C1C">
              <w:rPr>
                <w:rFonts w:hint="eastAsia"/>
                <w:b/>
                <w:sz w:val="22"/>
              </w:rPr>
              <w:t>ヒトの体を調節するしくみ</w:t>
            </w:r>
          </w:p>
        </w:tc>
      </w:tr>
      <w:tr w:rsidR="00D92306" w:rsidTr="004D228A">
        <w:tc>
          <w:tcPr>
            <w:tcW w:w="846" w:type="dxa"/>
          </w:tcPr>
          <w:p w:rsidR="00D92306" w:rsidRDefault="00D92306" w:rsidP="00CD3DC3">
            <w:pPr>
              <w:spacing w:line="0" w:lineRule="atLeast"/>
              <w:rPr>
                <w:b/>
                <w:sz w:val="22"/>
              </w:rPr>
            </w:pPr>
          </w:p>
        </w:tc>
        <w:tc>
          <w:tcPr>
            <w:tcW w:w="18340" w:type="dxa"/>
            <w:vAlign w:val="center"/>
          </w:tcPr>
          <w:p w:rsidR="00D92306" w:rsidRDefault="00D92306" w:rsidP="00087C1C">
            <w:pPr>
              <w:spacing w:line="0" w:lineRule="atLeast"/>
              <w:rPr>
                <w:b/>
                <w:sz w:val="22"/>
              </w:rPr>
            </w:pPr>
            <w:r>
              <w:rPr>
                <w:rFonts w:hint="eastAsia"/>
                <w:noProof/>
                <w:sz w:val="18"/>
              </w:rPr>
              <mc:AlternateContent>
                <mc:Choice Requires="wps">
                  <w:drawing>
                    <wp:anchor distT="0" distB="0" distL="114300" distR="114300" simplePos="0" relativeHeight="251659264" behindDoc="0" locked="0" layoutInCell="1" allowOverlap="1" wp14:anchorId="47336A85" wp14:editId="1A8A5C71">
                      <wp:simplePos x="0" y="0"/>
                      <wp:positionH relativeFrom="column">
                        <wp:posOffset>51435</wp:posOffset>
                      </wp:positionH>
                      <wp:positionV relativeFrom="paragraph">
                        <wp:posOffset>635</wp:posOffset>
                      </wp:positionV>
                      <wp:extent cx="1969135"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969135"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92306" w:rsidRPr="00690E8B" w:rsidRDefault="00D92306" w:rsidP="00D92306">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171BD9">
                                    <w:rPr>
                                      <w:color w:val="000000" w:themeColor="text1"/>
                                      <w:sz w:val="16"/>
                                    </w:rPr>
                                    <w:t>(2)ア(ア)</w:t>
                                  </w:r>
                                  <w:r w:rsidRPr="00171BD9">
                                    <w:rPr>
                                      <w:rFonts w:hint="eastAsia"/>
                                      <w:color w:val="000000" w:themeColor="text1"/>
                                      <w:sz w:val="16"/>
                                    </w:rPr>
                                    <w:t>㋐㋑</w:t>
                                  </w:r>
                                  <w:r w:rsidRPr="00171BD9">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336A85" id="角丸四角形 2" o:spid="_x0000_s1026" style="position:absolute;left:0;text-align:left;margin-left:4.05pt;margin-top:.05pt;width:155.05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" fillcolor="#c9c9c9 [1942]" stroked="f" strokeweight="1pt">
                      <v:stroke joinstyle="miter"/>
                      <v:textbox inset="0,0,0,0">
                        <w:txbxContent>
                          <w:p w:rsidR="00D92306" w:rsidRPr="00690E8B" w:rsidRDefault="00D92306" w:rsidP="00D92306">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171BD9">
                              <w:rPr>
                                <w:color w:val="000000" w:themeColor="text1"/>
                                <w:sz w:val="16"/>
                              </w:rPr>
                              <w:t>(2)ア(ア)</w:t>
                            </w:r>
                            <w:r w:rsidRPr="00171BD9">
                              <w:rPr>
                                <w:rFonts w:hint="eastAsia"/>
                                <w:color w:val="000000" w:themeColor="text1"/>
                                <w:sz w:val="16"/>
                              </w:rPr>
                              <w:t>㋐㋑</w:t>
                            </w:r>
                            <w:r w:rsidRPr="00171BD9">
                              <w:rPr>
                                <w:color w:val="000000" w:themeColor="text1"/>
                                <w:sz w:val="16"/>
                              </w:rPr>
                              <w:t xml:space="preserve"> ，イ</w:t>
                            </w:r>
                          </w:p>
                        </w:txbxContent>
                      </v:textbox>
                    </v:roundrect>
                  </w:pict>
                </mc:Fallback>
              </mc:AlternateContent>
            </w:r>
            <w:r w:rsidRPr="00BA1780">
              <w:rPr>
                <w:rFonts w:hint="eastAsia"/>
                <w:sz w:val="16"/>
              </w:rPr>
              <w:t xml:space="preserve">　　　　　　　　　</w:t>
            </w:r>
            <w:r>
              <w:rPr>
                <w:rFonts w:hint="eastAsia"/>
                <w:sz w:val="16"/>
              </w:rPr>
              <w:t xml:space="preserve">　　　　　　　　　　　　　　　　　　　　　　　　　　　　　　　</w:t>
            </w:r>
            <w:r w:rsidRPr="003F1CC0">
              <w:rPr>
                <w:rFonts w:hint="eastAsia"/>
                <w:color w:val="000000" w:themeColor="text1"/>
                <w:sz w:val="16"/>
              </w:rPr>
              <w:t>教科書</w:t>
            </w:r>
            <w:r w:rsidR="00087C1C" w:rsidRPr="003F1CC0">
              <w:rPr>
                <w:rFonts w:hint="eastAsia"/>
                <w:color w:val="000000" w:themeColor="text1"/>
                <w:sz w:val="16"/>
              </w:rPr>
              <w:t>p.76</w:t>
            </w:r>
            <w:r w:rsidRPr="003F1CC0">
              <w:rPr>
                <w:rFonts w:hint="eastAsia"/>
                <w:color w:val="000000" w:themeColor="text1"/>
                <w:sz w:val="16"/>
              </w:rPr>
              <w:t>～</w:t>
            </w:r>
            <w:r w:rsidR="00087C1C" w:rsidRPr="003F1CC0">
              <w:rPr>
                <w:rFonts w:hint="eastAsia"/>
                <w:color w:val="000000" w:themeColor="text1"/>
                <w:sz w:val="16"/>
              </w:rPr>
              <w:t>99</w:t>
            </w:r>
            <w:r w:rsidRPr="00BA1780">
              <w:rPr>
                <w:rFonts w:hint="eastAsia"/>
                <w:sz w:val="16"/>
              </w:rPr>
              <w:t xml:space="preserve">　</w:t>
            </w:r>
            <w:r>
              <w:rPr>
                <w:rFonts w:hint="eastAsia"/>
                <w:color w:val="FFFFFF" w:themeColor="background1"/>
                <w:sz w:val="16"/>
                <w:highlight w:val="darkGray"/>
                <w:shd w:val="pct15" w:color="auto" w:fill="FFFFFF"/>
              </w:rPr>
              <w:t>10</w:t>
            </w:r>
            <w:r w:rsidRPr="00BA1780">
              <w:rPr>
                <w:rFonts w:hint="eastAsia"/>
                <w:color w:val="FFFFFF" w:themeColor="background1"/>
                <w:sz w:val="16"/>
                <w:highlight w:val="darkGray"/>
                <w:shd w:val="pct15" w:color="auto" w:fill="FFFFFF"/>
              </w:rPr>
              <w:t>時間</w:t>
            </w:r>
          </w:p>
        </w:tc>
      </w:tr>
    </w:tbl>
    <w:p w:rsidR="00D92306" w:rsidRPr="00222491" w:rsidRDefault="00D92306" w:rsidP="00D92306">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D92306" w:rsidTr="00CD3DC3">
        <w:trPr>
          <w:trHeight w:val="346"/>
        </w:trPr>
        <w:tc>
          <w:tcPr>
            <w:tcW w:w="9493" w:type="dxa"/>
            <w:tcBorders>
              <w:bottom w:val="single" w:sz="4" w:space="0" w:color="auto"/>
            </w:tcBorders>
          </w:tcPr>
          <w:p w:rsidR="00D92306" w:rsidRPr="00FB4DDC" w:rsidRDefault="00D92306" w:rsidP="00CD3DC3">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D92306" w:rsidTr="00CD3DC3">
        <w:trPr>
          <w:trHeight w:val="815"/>
        </w:trPr>
        <w:tc>
          <w:tcPr>
            <w:tcW w:w="9493" w:type="dxa"/>
            <w:tcBorders>
              <w:top w:val="single" w:sz="4" w:space="0" w:color="auto"/>
            </w:tcBorders>
          </w:tcPr>
          <w:p w:rsidR="00087C1C" w:rsidRPr="00087C1C" w:rsidRDefault="00D92306" w:rsidP="00087C1C">
            <w:pPr>
              <w:spacing w:line="0" w:lineRule="atLeast"/>
              <w:ind w:left="180" w:hangingChars="100" w:hanging="180"/>
              <w:rPr>
                <w:rFonts w:ascii="Segoe UI Symbol" w:hAnsi="Segoe UI Symbol" w:cs="Segoe UI Symbol"/>
                <w:sz w:val="18"/>
              </w:rPr>
            </w:pPr>
            <w:r w:rsidRPr="00171BD9">
              <w:rPr>
                <w:rFonts w:ascii="Segoe UI Symbol" w:hAnsi="Segoe UI Symbol" w:cs="Segoe UI Symbol" w:hint="eastAsia"/>
                <w:sz w:val="18"/>
              </w:rPr>
              <w:t>・</w:t>
            </w:r>
            <w:r w:rsidR="00087C1C" w:rsidRPr="00087C1C">
              <w:rPr>
                <w:rFonts w:ascii="Segoe UI Symbol" w:hAnsi="Segoe UI Symbol" w:cs="Segoe UI Symbol" w:hint="eastAsia"/>
                <w:sz w:val="18"/>
              </w:rPr>
              <w:t>神経系と内分泌系による調節について，情報の伝達のことを理解するとともに，それらの観察，実験などに関する技能を身</w:t>
            </w:r>
            <w:r w:rsidR="00087C1C" w:rsidRPr="003F1CC0">
              <w:rPr>
                <w:rFonts w:ascii="Segoe UI Symbol" w:hAnsi="Segoe UI Symbol" w:cs="Segoe UI Symbol" w:hint="eastAsia"/>
                <w:color w:val="000000" w:themeColor="text1"/>
                <w:sz w:val="18"/>
              </w:rPr>
              <w:t>に付け</w:t>
            </w:r>
            <w:r w:rsidR="00087C1C" w:rsidRPr="00087C1C">
              <w:rPr>
                <w:rFonts w:ascii="Segoe UI Symbol" w:hAnsi="Segoe UI Symbol" w:cs="Segoe UI Symbol" w:hint="eastAsia"/>
                <w:sz w:val="18"/>
              </w:rPr>
              <w:t>る。</w:t>
            </w:r>
          </w:p>
          <w:p w:rsidR="00087C1C" w:rsidRPr="00087C1C" w:rsidRDefault="00087C1C" w:rsidP="00087C1C">
            <w:pPr>
              <w:spacing w:line="0" w:lineRule="atLeast"/>
              <w:ind w:left="180" w:hangingChars="100" w:hanging="180"/>
              <w:rPr>
                <w:rFonts w:ascii="Segoe UI Symbol" w:hAnsi="Segoe UI Symbol" w:cs="Segoe UI Symbol"/>
                <w:sz w:val="18"/>
              </w:rPr>
            </w:pPr>
            <w:r w:rsidRPr="00087C1C">
              <w:rPr>
                <w:rFonts w:ascii="Segoe UI Symbol" w:hAnsi="Segoe UI Symbol" w:cs="Segoe UI Symbol" w:hint="eastAsia"/>
                <w:sz w:val="18"/>
              </w:rPr>
              <w:t>・神経系と内分泌系による調節について，観察，実験などを通して探究し，体内での情報の伝達が体の調節に関係していることを見いだして表現する。</w:t>
            </w:r>
          </w:p>
          <w:p w:rsidR="00D92306" w:rsidRPr="00FB4DDC" w:rsidRDefault="00087C1C" w:rsidP="00087C1C">
            <w:pPr>
              <w:spacing w:line="0" w:lineRule="atLeast"/>
              <w:ind w:left="180" w:hangingChars="100" w:hanging="180"/>
              <w:rPr>
                <w:sz w:val="18"/>
              </w:rPr>
            </w:pPr>
            <w:r>
              <w:rPr>
                <w:rFonts w:ascii="Segoe UI Symbol" w:hAnsi="Segoe UI Symbol" w:cs="Segoe UI Symbol" w:hint="eastAsia"/>
                <w:sz w:val="18"/>
              </w:rPr>
              <w:t>・情報の伝達に関する事物・現象に主体的に</w:t>
            </w:r>
            <w:r w:rsidRPr="003F1CC0">
              <w:rPr>
                <w:rFonts w:ascii="Segoe UI Symbol" w:hAnsi="Segoe UI Symbol" w:cs="Segoe UI Symbol" w:hint="eastAsia"/>
                <w:color w:val="000000" w:themeColor="text1"/>
                <w:sz w:val="18"/>
              </w:rPr>
              <w:t>かかわ</w:t>
            </w:r>
            <w:r w:rsidRPr="00087C1C">
              <w:rPr>
                <w:rFonts w:ascii="Segoe UI Symbol" w:hAnsi="Segoe UI Symbol" w:cs="Segoe UI Symbol" w:hint="eastAsia"/>
                <w:sz w:val="18"/>
              </w:rPr>
              <w:t>り，科学的に探究しようとする態度と，生命を尊重し，自然環境の保全に寄与する態度を養う。</w:t>
            </w:r>
          </w:p>
        </w:tc>
      </w:tr>
    </w:tbl>
    <w:tbl>
      <w:tblPr>
        <w:tblStyle w:val="a3"/>
        <w:tblpPr w:leftFromText="142" w:rightFromText="142" w:vertAnchor="text" w:horzAnchor="margin" w:tblpXSpec="right" w:tblpY="-21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D92306" w:rsidTr="00CD3DC3">
        <w:tc>
          <w:tcPr>
            <w:tcW w:w="3125" w:type="dxa"/>
            <w:tcBorders>
              <w:bottom w:val="single" w:sz="4" w:space="0" w:color="auto"/>
            </w:tcBorders>
          </w:tcPr>
          <w:p w:rsidR="00D92306" w:rsidRPr="00FB4DDC" w:rsidRDefault="00D92306" w:rsidP="00CD3DC3">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Pr="00222491">
              <w:rPr>
                <w:rFonts w:ascii="Segoe UI Symbol" w:hAnsi="Segoe UI Symbol" w:cs="Segoe UI Symbol" w:hint="eastAsia"/>
                <w:b/>
                <w:sz w:val="20"/>
              </w:rPr>
              <w:t>準</w:t>
            </w:r>
          </w:p>
        </w:tc>
        <w:tc>
          <w:tcPr>
            <w:tcW w:w="3125" w:type="dxa"/>
            <w:tcBorders>
              <w:bottom w:val="single" w:sz="4" w:space="0" w:color="auto"/>
            </w:tcBorders>
          </w:tcPr>
          <w:p w:rsidR="00D92306" w:rsidRDefault="00D92306" w:rsidP="00CD3DC3">
            <w:pPr>
              <w:spacing w:line="0" w:lineRule="atLeast"/>
              <w:rPr>
                <w:rFonts w:ascii="Segoe UI Symbol" w:hAnsi="Segoe UI Symbol" w:cs="Segoe UI Symbol"/>
                <w:sz w:val="18"/>
              </w:rPr>
            </w:pPr>
          </w:p>
        </w:tc>
        <w:tc>
          <w:tcPr>
            <w:tcW w:w="3125" w:type="dxa"/>
            <w:tcBorders>
              <w:bottom w:val="single" w:sz="4" w:space="0" w:color="auto"/>
            </w:tcBorders>
          </w:tcPr>
          <w:p w:rsidR="00D92306" w:rsidRDefault="00D92306" w:rsidP="00CD3DC3">
            <w:pPr>
              <w:spacing w:line="0" w:lineRule="atLeast"/>
              <w:rPr>
                <w:rFonts w:ascii="Segoe UI Symbol" w:hAnsi="Segoe UI Symbol" w:cs="Segoe UI Symbol"/>
                <w:sz w:val="18"/>
              </w:rPr>
            </w:pPr>
          </w:p>
        </w:tc>
      </w:tr>
      <w:tr w:rsidR="00D92306" w:rsidTr="00CD3DC3">
        <w:tc>
          <w:tcPr>
            <w:tcW w:w="3125" w:type="dxa"/>
            <w:tcBorders>
              <w:top w:val="single" w:sz="4" w:space="0" w:color="auto"/>
            </w:tcBorders>
          </w:tcPr>
          <w:p w:rsidR="00D92306" w:rsidRPr="00222491" w:rsidRDefault="00D92306"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rsidR="00D92306" w:rsidRDefault="00087C1C" w:rsidP="00CD3DC3">
            <w:pPr>
              <w:spacing w:line="0" w:lineRule="atLeast"/>
              <w:rPr>
                <w:rFonts w:ascii="Segoe UI Symbol" w:hAnsi="Segoe UI Symbol" w:cs="Segoe UI Symbol"/>
                <w:sz w:val="18"/>
              </w:rPr>
            </w:pPr>
            <w:r w:rsidRPr="00087C1C">
              <w:rPr>
                <w:rFonts w:ascii="Segoe UI Symbol" w:hAnsi="Segoe UI Symbol" w:cs="Segoe UI Symbol" w:hint="eastAsia"/>
                <w:sz w:val="18"/>
              </w:rPr>
              <w:t>神経系と内分泌系による調節にについて，情報の伝達の基本的な概念や原理・法則などを理解しているとともに，科学的に探究するために必要</w:t>
            </w:r>
            <w:r>
              <w:rPr>
                <w:rFonts w:ascii="Segoe UI Symbol" w:hAnsi="Segoe UI Symbol" w:cs="Segoe UI Symbol" w:hint="eastAsia"/>
                <w:sz w:val="18"/>
              </w:rPr>
              <w:t>な観察，実験などに関する基本操作や記録などの基本的な技能を身</w:t>
            </w:r>
            <w:r w:rsidRPr="003F1CC0">
              <w:rPr>
                <w:rFonts w:ascii="Segoe UI Symbol" w:hAnsi="Segoe UI Symbol" w:cs="Segoe UI Symbol" w:hint="eastAsia"/>
                <w:color w:val="000000" w:themeColor="text1"/>
                <w:sz w:val="18"/>
              </w:rPr>
              <w:t>に付</w:t>
            </w:r>
            <w:r w:rsidRPr="00087C1C">
              <w:rPr>
                <w:rFonts w:ascii="Segoe UI Symbol" w:hAnsi="Segoe UI Symbol" w:cs="Segoe UI Symbol" w:hint="eastAsia"/>
                <w:sz w:val="18"/>
              </w:rPr>
              <w:t>けている。</w:t>
            </w:r>
          </w:p>
        </w:tc>
        <w:tc>
          <w:tcPr>
            <w:tcW w:w="3125" w:type="dxa"/>
            <w:tcBorders>
              <w:top w:val="single" w:sz="4" w:space="0" w:color="auto"/>
            </w:tcBorders>
          </w:tcPr>
          <w:p w:rsidR="00D92306" w:rsidRPr="00222491" w:rsidRDefault="00D92306"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rsidR="00D92306" w:rsidRDefault="00087C1C" w:rsidP="00CD3DC3">
            <w:pPr>
              <w:spacing w:line="0" w:lineRule="atLeast"/>
              <w:rPr>
                <w:rFonts w:ascii="Segoe UI Symbol" w:hAnsi="Segoe UI Symbol" w:cs="Segoe UI Symbol"/>
                <w:sz w:val="18"/>
              </w:rPr>
            </w:pPr>
            <w:r w:rsidRPr="00087C1C">
              <w:rPr>
                <w:rFonts w:ascii="Segoe UI Symbol" w:hAnsi="Segoe UI Symbol" w:cs="Segoe UI Symbol" w:hint="eastAsia"/>
                <w:sz w:val="18"/>
              </w:rPr>
              <w:t>情報の伝達について，問題を見いだし見通しをもって観察，実験などを行い，科学的に考察し表現しているなど，科学的に探究している。</w:t>
            </w:r>
          </w:p>
        </w:tc>
        <w:tc>
          <w:tcPr>
            <w:tcW w:w="3125" w:type="dxa"/>
            <w:tcBorders>
              <w:top w:val="single" w:sz="4" w:space="0" w:color="auto"/>
            </w:tcBorders>
          </w:tcPr>
          <w:p w:rsidR="00D92306" w:rsidRPr="00222491" w:rsidRDefault="00D92306"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rsidR="00D92306" w:rsidRDefault="00087C1C" w:rsidP="00CD3DC3">
            <w:pPr>
              <w:spacing w:line="0" w:lineRule="atLeast"/>
              <w:rPr>
                <w:rFonts w:ascii="Segoe UI Symbol" w:hAnsi="Segoe UI Symbol" w:cs="Segoe UI Symbol"/>
                <w:sz w:val="18"/>
              </w:rPr>
            </w:pPr>
            <w:r>
              <w:rPr>
                <w:rFonts w:ascii="Segoe UI Symbol" w:hAnsi="Segoe UI Symbol" w:cs="Segoe UI Symbol" w:hint="eastAsia"/>
                <w:sz w:val="18"/>
              </w:rPr>
              <w:t>情報の伝達に関する事物・現象に進ん</w:t>
            </w:r>
            <w:bookmarkStart w:id="0" w:name="_GoBack"/>
            <w:r w:rsidRPr="003F1CC0">
              <w:rPr>
                <w:rFonts w:ascii="Segoe UI Symbol" w:hAnsi="Segoe UI Symbol" w:cs="Segoe UI Symbol" w:hint="eastAsia"/>
                <w:color w:val="000000" w:themeColor="text1"/>
                <w:sz w:val="18"/>
              </w:rPr>
              <w:t>でかか</w:t>
            </w:r>
            <w:bookmarkEnd w:id="0"/>
            <w:r w:rsidRPr="00087C1C">
              <w:rPr>
                <w:rFonts w:ascii="Segoe UI Symbol" w:hAnsi="Segoe UI Symbol" w:cs="Segoe UI Symbol" w:hint="eastAsia"/>
                <w:sz w:val="18"/>
              </w:rPr>
              <w:t>わり，見通しをもったり振り返ったりするなど，科学的に探究しようとしている。</w:t>
            </w:r>
          </w:p>
        </w:tc>
      </w:tr>
    </w:tbl>
    <w:p w:rsidR="00D92306" w:rsidRDefault="00D92306" w:rsidP="00D92306">
      <w:pPr>
        <w:spacing w:line="0" w:lineRule="atLeast"/>
        <w:rPr>
          <w:rFonts w:ascii="Segoe UI Symbol" w:hAnsi="Segoe UI Symbol" w:cs="Segoe UI Symbol"/>
          <w:sz w:val="18"/>
        </w:rPr>
      </w:pPr>
    </w:p>
    <w:p w:rsidR="00D92306" w:rsidRDefault="00D92306" w:rsidP="00D92306">
      <w:pPr>
        <w:spacing w:line="0" w:lineRule="atLeast"/>
        <w:rPr>
          <w:rFonts w:ascii="Segoe UI Symbol" w:hAnsi="Segoe UI Symbol" w:cs="Segoe UI Symbol"/>
          <w:sz w:val="18"/>
        </w:rPr>
      </w:pPr>
    </w:p>
    <w:p w:rsidR="00D92306" w:rsidRDefault="00D92306" w:rsidP="00D92306">
      <w:pPr>
        <w:spacing w:line="0" w:lineRule="atLeast"/>
        <w:rPr>
          <w:rFonts w:ascii="Segoe UI Symbol" w:hAnsi="Segoe UI Symbol" w:cs="Segoe UI Symbol"/>
          <w:sz w:val="18"/>
        </w:rPr>
      </w:pPr>
    </w:p>
    <w:p w:rsidR="00D92306" w:rsidRDefault="00D92306" w:rsidP="00D92306">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D92306" w:rsidRPr="00192B9E" w:rsidTr="00CD3DC3">
        <w:trPr>
          <w:trHeight w:val="360"/>
          <w:jc w:val="center"/>
        </w:trPr>
        <w:tc>
          <w:tcPr>
            <w:tcW w:w="4106" w:type="dxa"/>
            <w:tcBorders>
              <w:top w:val="nil"/>
              <w:left w:val="nil"/>
              <w:bottom w:val="nil"/>
              <w:right w:val="nil"/>
            </w:tcBorders>
            <w:shd w:val="clear" w:color="auto" w:fill="595959" w:themeFill="text1" w:themeFillTint="A6"/>
          </w:tcPr>
          <w:p w:rsidR="00D92306" w:rsidRPr="00683DDD" w:rsidRDefault="00D92306"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rsidR="00D92306" w:rsidRPr="00683DDD" w:rsidRDefault="00D92306"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D92306" w:rsidRPr="00683DDD" w:rsidRDefault="00D92306" w:rsidP="00CD3DC3">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D92306" w:rsidRPr="00683DDD" w:rsidRDefault="00D92306"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D92306" w:rsidRPr="00683DDD" w:rsidRDefault="00D92306"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D92306" w:rsidRPr="00683DDD" w:rsidRDefault="00D92306"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D92306" w:rsidRPr="00683DDD" w:rsidRDefault="00D92306"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D92306" w:rsidRPr="00683DDD" w:rsidRDefault="00D92306" w:rsidP="00CD3DC3">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D92306" w:rsidRPr="00683DDD" w:rsidRDefault="00D92306"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D92306" w:rsidRPr="00683DDD" w:rsidRDefault="00D92306"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D92306" w:rsidRPr="00192B9E" w:rsidTr="00CD3DC3">
        <w:trPr>
          <w:trHeight w:val="113"/>
          <w:jc w:val="center"/>
        </w:trPr>
        <w:tc>
          <w:tcPr>
            <w:tcW w:w="4106" w:type="dxa"/>
            <w:tcBorders>
              <w:top w:val="nil"/>
              <w:left w:val="nil"/>
              <w:bottom w:val="nil"/>
              <w:right w:val="nil"/>
            </w:tcBorders>
            <w:shd w:val="clear" w:color="auto" w:fill="D0CECE" w:themeFill="background2" w:themeFillShade="E6"/>
          </w:tcPr>
          <w:p w:rsidR="00D92306" w:rsidRPr="00B21153" w:rsidRDefault="00D92306" w:rsidP="00CD3DC3">
            <w:pPr>
              <w:spacing w:line="0" w:lineRule="atLeast"/>
              <w:rPr>
                <w:rFonts w:eastAsiaTheme="minorHAnsi" w:cs="Segoe UI Symbol"/>
                <w:b/>
                <w:sz w:val="16"/>
                <w:szCs w:val="16"/>
              </w:rPr>
            </w:pPr>
            <w:r w:rsidRPr="00B21153">
              <w:rPr>
                <w:rFonts w:eastAsiaTheme="minorHAnsi" w:cs="Segoe UI Symbol" w:hint="eastAsia"/>
                <w:b/>
                <w:sz w:val="16"/>
                <w:szCs w:val="16"/>
              </w:rPr>
              <w:t>1節　体内環境</w:t>
            </w:r>
          </w:p>
        </w:tc>
        <w:tc>
          <w:tcPr>
            <w:tcW w:w="425" w:type="dxa"/>
            <w:tcBorders>
              <w:top w:val="nil"/>
              <w:left w:val="nil"/>
              <w:bottom w:val="nil"/>
              <w:right w:val="nil"/>
            </w:tcBorders>
            <w:shd w:val="clear" w:color="auto" w:fill="D0CECE" w:themeFill="background2" w:themeFillShade="E6"/>
          </w:tcPr>
          <w:p w:rsidR="00D92306" w:rsidRPr="00192B9E" w:rsidRDefault="00D92306" w:rsidP="00CD3DC3">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D92306" w:rsidRPr="00192B9E" w:rsidRDefault="00D92306" w:rsidP="00CD3DC3">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D92306" w:rsidRPr="00192B9E" w:rsidRDefault="00D92306" w:rsidP="00CD3DC3">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D92306" w:rsidRPr="00192B9E" w:rsidRDefault="00D92306" w:rsidP="00CD3DC3">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D92306" w:rsidRPr="00192B9E" w:rsidRDefault="00D92306" w:rsidP="00CD3DC3">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D92306" w:rsidRPr="00192B9E" w:rsidRDefault="00D92306" w:rsidP="00CD3DC3">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D92306" w:rsidRPr="00192B9E" w:rsidRDefault="00D92306" w:rsidP="00CD3DC3">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D92306" w:rsidRPr="00192B9E" w:rsidRDefault="00D92306" w:rsidP="00CD3DC3">
            <w:pPr>
              <w:spacing w:line="0" w:lineRule="atLeast"/>
              <w:rPr>
                <w:rFonts w:ascii="Segoe UI Symbol" w:hAnsi="Segoe UI Symbol" w:cs="Segoe UI Symbol"/>
                <w:sz w:val="16"/>
                <w:szCs w:val="16"/>
              </w:rPr>
            </w:pPr>
          </w:p>
        </w:tc>
      </w:tr>
      <w:tr w:rsidR="007C62A4" w:rsidRPr="00192B9E" w:rsidTr="00CD3DC3">
        <w:trPr>
          <w:jc w:val="center"/>
        </w:trPr>
        <w:tc>
          <w:tcPr>
            <w:tcW w:w="4106" w:type="dxa"/>
            <w:tcBorders>
              <w:top w:val="nil"/>
              <w:left w:val="nil"/>
              <w:bottom w:val="nil"/>
            </w:tcBorders>
          </w:tcPr>
          <w:p w:rsidR="007C62A4" w:rsidRPr="00B21153" w:rsidRDefault="007C62A4" w:rsidP="007C62A4">
            <w:pPr>
              <w:spacing w:line="0" w:lineRule="atLeast"/>
              <w:rPr>
                <w:rFonts w:eastAsiaTheme="minorHAnsi" w:cs="Segoe UI Symbol"/>
                <w:b/>
                <w:color w:val="000000" w:themeColor="text1"/>
                <w:sz w:val="16"/>
                <w:szCs w:val="16"/>
              </w:rPr>
            </w:pPr>
            <w:r w:rsidRPr="00B21153">
              <w:rPr>
                <w:rFonts w:eastAsiaTheme="minorHAnsi" w:cs="Segoe UI Symbol"/>
                <w:b/>
                <w:color w:val="000000" w:themeColor="text1"/>
                <w:sz w:val="16"/>
                <w:szCs w:val="16"/>
              </w:rPr>
              <w:t>Let’s Start</w:t>
            </w:r>
            <w:r>
              <w:rPr>
                <w:rFonts w:eastAsiaTheme="minorHAnsi" w:cs="Segoe UI Symbol" w:hint="eastAsia"/>
                <w:b/>
                <w:color w:val="000000" w:themeColor="text1"/>
                <w:sz w:val="16"/>
                <w:szCs w:val="16"/>
              </w:rPr>
              <w:t>!</w:t>
            </w:r>
          </w:p>
          <w:p w:rsidR="007C62A4" w:rsidRPr="00B21153" w:rsidRDefault="007C62A4" w:rsidP="007C62A4">
            <w:pPr>
              <w:spacing w:line="0" w:lineRule="atLeast"/>
              <w:ind w:left="160" w:hangingChars="100" w:hanging="160"/>
              <w:rPr>
                <w:rFonts w:eastAsiaTheme="minorHAnsi" w:cs="Segoe UI Symbol"/>
                <w:color w:val="000000" w:themeColor="text1"/>
                <w:sz w:val="16"/>
                <w:szCs w:val="16"/>
              </w:rPr>
            </w:pPr>
            <w:r w:rsidRPr="00B21153">
              <w:rPr>
                <w:rFonts w:eastAsiaTheme="minorHAnsi" w:cs="Segoe UI Symbol" w:hint="eastAsia"/>
                <w:color w:val="000000" w:themeColor="text1"/>
                <w:sz w:val="16"/>
                <w:szCs w:val="16"/>
              </w:rPr>
              <w:t>・ヒトの体温の例から，気温の異なる環境下でも，体温が一定の範囲内に収まっていることに気づく。</w:t>
            </w:r>
          </w:p>
          <w:p w:rsidR="007C62A4" w:rsidRPr="00B21153" w:rsidRDefault="007C62A4" w:rsidP="007C62A4">
            <w:pPr>
              <w:spacing w:line="0" w:lineRule="atLeast"/>
              <w:rPr>
                <w:rFonts w:eastAsiaTheme="minorHAnsi" w:cs="Segoe UI Symbol"/>
                <w:b/>
                <w:color w:val="000000" w:themeColor="text1"/>
                <w:sz w:val="16"/>
                <w:szCs w:val="16"/>
              </w:rPr>
            </w:pPr>
            <w:r w:rsidRPr="00B21153">
              <w:rPr>
                <w:rFonts w:eastAsiaTheme="minorHAnsi" w:cs="Segoe UI Symbol"/>
                <w:b/>
                <w:color w:val="FFFFFF" w:themeColor="background1"/>
                <w:sz w:val="16"/>
                <w:szCs w:val="16"/>
                <w:highlight w:val="black"/>
              </w:rPr>
              <w:t>A</w:t>
            </w:r>
            <w:r w:rsidRPr="00B21153">
              <w:rPr>
                <w:rFonts w:eastAsiaTheme="minorHAnsi" w:cs="Segoe UI Symbol" w:hint="eastAsia"/>
                <w:b/>
                <w:color w:val="000000" w:themeColor="text1"/>
                <w:sz w:val="16"/>
                <w:szCs w:val="16"/>
              </w:rPr>
              <w:t xml:space="preserve"> </w:t>
            </w:r>
            <w:r w:rsidRPr="00B21153">
              <w:rPr>
                <w:rFonts w:eastAsiaTheme="minorHAnsi" w:cs="Segoe UI Symbol"/>
                <w:b/>
                <w:color w:val="000000" w:themeColor="text1"/>
                <w:sz w:val="16"/>
                <w:szCs w:val="16"/>
              </w:rPr>
              <w:t>体内環境をつくる体液</w:t>
            </w:r>
          </w:p>
          <w:p w:rsidR="007C62A4" w:rsidRPr="00B21153" w:rsidRDefault="007C62A4" w:rsidP="007C62A4">
            <w:pPr>
              <w:spacing w:line="0" w:lineRule="atLeast"/>
              <w:rPr>
                <w:rFonts w:eastAsiaTheme="minorHAnsi" w:cs="Segoe UI Symbol"/>
                <w:color w:val="000000" w:themeColor="text1"/>
                <w:sz w:val="16"/>
                <w:szCs w:val="16"/>
              </w:rPr>
            </w:pPr>
            <w:r w:rsidRPr="00B21153">
              <w:rPr>
                <w:rFonts w:eastAsiaTheme="minorHAnsi" w:cs="Segoe UI Symbol" w:hint="eastAsia"/>
                <w:color w:val="000000" w:themeColor="text1"/>
                <w:sz w:val="16"/>
                <w:szCs w:val="16"/>
              </w:rPr>
              <w:t>・体内環境と体液の関係について理解する。</w:t>
            </w:r>
          </w:p>
          <w:p w:rsidR="007C62A4" w:rsidRPr="00B21153" w:rsidRDefault="007C62A4" w:rsidP="007C62A4">
            <w:pPr>
              <w:spacing w:line="0" w:lineRule="atLeast"/>
              <w:rPr>
                <w:rFonts w:eastAsiaTheme="minorHAnsi" w:cs="Segoe UI Symbol"/>
                <w:b/>
                <w:color w:val="000000" w:themeColor="text1"/>
                <w:sz w:val="16"/>
                <w:szCs w:val="16"/>
              </w:rPr>
            </w:pPr>
            <w:r w:rsidRPr="00B21153">
              <w:rPr>
                <w:rFonts w:eastAsiaTheme="minorHAnsi" w:cs="Segoe UI Symbol"/>
                <w:b/>
                <w:color w:val="000000" w:themeColor="text1"/>
                <w:sz w:val="16"/>
                <w:szCs w:val="16"/>
              </w:rPr>
              <w:t>&lt;コラム&gt;体の中の体外環境</w:t>
            </w:r>
          </w:p>
          <w:p w:rsidR="007C62A4" w:rsidRPr="00B21153" w:rsidRDefault="007C62A4" w:rsidP="007C62A4">
            <w:pPr>
              <w:spacing w:line="0" w:lineRule="atLeast"/>
              <w:ind w:left="160" w:hangingChars="100" w:hanging="160"/>
              <w:rPr>
                <w:rFonts w:eastAsiaTheme="minorHAnsi" w:cs="Segoe UI Symbol"/>
                <w:color w:val="000000" w:themeColor="text1"/>
                <w:sz w:val="16"/>
                <w:szCs w:val="16"/>
              </w:rPr>
            </w:pPr>
            <w:r w:rsidRPr="00B21153">
              <w:rPr>
                <w:rFonts w:eastAsiaTheme="minorHAnsi" w:cs="Segoe UI Symbol" w:hint="eastAsia"/>
                <w:color w:val="000000" w:themeColor="text1"/>
                <w:sz w:val="16"/>
                <w:szCs w:val="16"/>
              </w:rPr>
              <w:t>・消化管や気管は体内にありながら，その内腔が外界との境界であることから体外環境にとして分類されることを理解する。</w:t>
            </w:r>
          </w:p>
          <w:p w:rsidR="007C62A4" w:rsidRPr="00B21153" w:rsidRDefault="007C62A4" w:rsidP="007C62A4">
            <w:pPr>
              <w:spacing w:line="0" w:lineRule="atLeast"/>
              <w:rPr>
                <w:rFonts w:eastAsiaTheme="minorHAnsi" w:cs="Segoe UI Symbol"/>
                <w:b/>
                <w:color w:val="000000" w:themeColor="text1"/>
                <w:sz w:val="16"/>
                <w:szCs w:val="16"/>
              </w:rPr>
            </w:pPr>
            <w:r w:rsidRPr="00B21153">
              <w:rPr>
                <w:rFonts w:eastAsiaTheme="minorHAnsi" w:cs="Segoe UI Symbol" w:hint="eastAsia"/>
                <w:b/>
                <w:color w:val="000000" w:themeColor="text1"/>
                <w:sz w:val="16"/>
                <w:szCs w:val="16"/>
              </w:rPr>
              <w:t>やってみよう 体重に占める体液の割合を調べる</w:t>
            </w:r>
          </w:p>
          <w:p w:rsidR="007C62A4" w:rsidRPr="00B21153" w:rsidRDefault="007C62A4" w:rsidP="007C62A4">
            <w:pPr>
              <w:spacing w:line="0" w:lineRule="atLeast"/>
              <w:rPr>
                <w:rFonts w:eastAsiaTheme="minorHAnsi" w:cs="Segoe UI Symbol"/>
                <w:color w:val="000000" w:themeColor="text1"/>
                <w:sz w:val="16"/>
                <w:szCs w:val="16"/>
              </w:rPr>
            </w:pPr>
            <w:r w:rsidRPr="00B21153">
              <w:rPr>
                <w:rFonts w:eastAsiaTheme="minorHAnsi" w:cs="Segoe UI Symbol" w:hint="eastAsia"/>
                <w:color w:val="000000" w:themeColor="text1"/>
                <w:sz w:val="16"/>
                <w:szCs w:val="16"/>
              </w:rPr>
              <w:t>・体液の割合について調べる</w:t>
            </w:r>
          </w:p>
          <w:p w:rsidR="007C62A4" w:rsidRPr="00B21153" w:rsidRDefault="007C62A4" w:rsidP="007C62A4">
            <w:pPr>
              <w:spacing w:line="0" w:lineRule="atLeast"/>
              <w:rPr>
                <w:rFonts w:eastAsiaTheme="minorHAnsi" w:cs="Segoe UI Symbol"/>
                <w:b/>
                <w:color w:val="000000" w:themeColor="text1"/>
                <w:sz w:val="16"/>
                <w:szCs w:val="16"/>
              </w:rPr>
            </w:pPr>
            <w:r w:rsidRPr="00B21153">
              <w:rPr>
                <w:rFonts w:eastAsiaTheme="minorHAnsi" w:cs="Segoe UI Symbol"/>
                <w:b/>
                <w:sz w:val="16"/>
                <w:szCs w:val="16"/>
              </w:rPr>
              <w:t>&lt;</w:t>
            </w:r>
            <w:r w:rsidRPr="00B21153">
              <w:rPr>
                <w:rFonts w:eastAsiaTheme="minorHAnsi" w:cs="Segoe UI Symbol" w:hint="eastAsia"/>
                <w:b/>
                <w:color w:val="000000" w:themeColor="text1"/>
                <w:sz w:val="16"/>
                <w:szCs w:val="16"/>
              </w:rPr>
              <w:t>コラム</w:t>
            </w:r>
            <w:r w:rsidRPr="00847828">
              <w:rPr>
                <w:rFonts w:eastAsiaTheme="minorHAnsi" w:cs="Segoe UI Symbol"/>
                <w:b/>
                <w:sz w:val="16"/>
                <w:szCs w:val="16"/>
              </w:rPr>
              <w:t>&gt;</w:t>
            </w:r>
            <w:r w:rsidRPr="00B21153">
              <w:rPr>
                <w:rFonts w:eastAsiaTheme="minorHAnsi" w:cs="Segoe UI Symbol" w:hint="eastAsia"/>
                <w:b/>
                <w:color w:val="000000" w:themeColor="text1"/>
                <w:sz w:val="16"/>
                <w:szCs w:val="16"/>
              </w:rPr>
              <w:t>ヒトの体温調節は優れもの</w:t>
            </w:r>
          </w:p>
          <w:p w:rsidR="007C62A4" w:rsidRPr="00B21153" w:rsidRDefault="007C62A4" w:rsidP="007C62A4">
            <w:pPr>
              <w:spacing w:line="0" w:lineRule="atLeast"/>
              <w:ind w:left="160" w:hangingChars="100" w:hanging="160"/>
              <w:rPr>
                <w:rFonts w:eastAsiaTheme="minorHAnsi" w:cs="Segoe UI Symbol"/>
                <w:color w:val="000000" w:themeColor="text1"/>
                <w:sz w:val="16"/>
                <w:szCs w:val="16"/>
              </w:rPr>
            </w:pPr>
            <w:r w:rsidRPr="00B21153">
              <w:rPr>
                <w:rFonts w:eastAsiaTheme="minorHAnsi" w:cs="Segoe UI Symbol" w:hint="eastAsia"/>
                <w:color w:val="000000" w:themeColor="text1"/>
                <w:sz w:val="16"/>
                <w:szCs w:val="16"/>
              </w:rPr>
              <w:t>・さまざまな動物の体温と気温の関係のグラフより，ヒトの体温調節機構の特徴を見いだして理解する。</w:t>
            </w:r>
          </w:p>
          <w:p w:rsidR="007C62A4" w:rsidRPr="00B21153" w:rsidRDefault="007C62A4" w:rsidP="007C62A4">
            <w:pPr>
              <w:spacing w:line="0" w:lineRule="atLeast"/>
              <w:rPr>
                <w:rFonts w:eastAsiaTheme="minorHAnsi" w:cs="Segoe UI Symbol"/>
                <w:b/>
                <w:color w:val="000000" w:themeColor="text1"/>
                <w:sz w:val="16"/>
                <w:szCs w:val="16"/>
              </w:rPr>
            </w:pPr>
            <w:r w:rsidRPr="00B21153">
              <w:rPr>
                <w:rFonts w:eastAsiaTheme="minorHAnsi" w:cs="Segoe UI Symbol"/>
                <w:b/>
                <w:color w:val="FFFFFF" w:themeColor="background1"/>
                <w:sz w:val="16"/>
                <w:szCs w:val="16"/>
                <w:highlight w:val="black"/>
              </w:rPr>
              <w:t>B</w:t>
            </w:r>
            <w:r w:rsidRPr="00B21153">
              <w:rPr>
                <w:rFonts w:eastAsiaTheme="minorHAnsi" w:cs="Segoe UI Symbol" w:hint="eastAsia"/>
                <w:b/>
                <w:color w:val="000000" w:themeColor="text1"/>
                <w:sz w:val="16"/>
                <w:szCs w:val="16"/>
              </w:rPr>
              <w:t xml:space="preserve"> </w:t>
            </w:r>
            <w:r w:rsidRPr="00B21153">
              <w:rPr>
                <w:rFonts w:eastAsiaTheme="minorHAnsi" w:cs="Segoe UI Symbol"/>
                <w:b/>
                <w:color w:val="000000" w:themeColor="text1"/>
                <w:sz w:val="16"/>
                <w:szCs w:val="16"/>
              </w:rPr>
              <w:t>体内環境を維持するしくみ</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color w:val="000000" w:themeColor="text1"/>
                <w:sz w:val="16"/>
                <w:szCs w:val="16"/>
              </w:rPr>
              <w:t>・ヒトの体内環境を一定に保とうとする調節のしくみを理解する。</w:t>
            </w:r>
          </w:p>
        </w:tc>
        <w:tc>
          <w:tcPr>
            <w:tcW w:w="425" w:type="dxa"/>
            <w:tcBorders>
              <w:top w:val="nil"/>
              <w:bottom w:val="nil"/>
            </w:tcBorders>
            <w:vAlign w:val="center"/>
          </w:tcPr>
          <w:p w:rsidR="007C62A4" w:rsidRPr="00683DDD" w:rsidRDefault="007C62A4" w:rsidP="007C62A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tcBorders>
              <w:top w:val="nil"/>
              <w:bottom w:val="nil"/>
            </w:tcBorders>
            <w:vAlign w:val="center"/>
          </w:tcPr>
          <w:p w:rsidR="007C62A4" w:rsidRPr="00683DDD" w:rsidRDefault="007C62A4" w:rsidP="007C62A4">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76</w:t>
            </w:r>
            <w:r w:rsidRPr="00683DDD">
              <w:rPr>
                <w:rFonts w:ascii="Segoe UI Symbol" w:hAnsi="Segoe UI Symbol" w:cs="Segoe UI Symbol" w:hint="eastAsia"/>
                <w:b/>
                <w:sz w:val="16"/>
                <w:szCs w:val="16"/>
              </w:rPr>
              <w:t>～</w:t>
            </w:r>
            <w:r>
              <w:rPr>
                <w:rFonts w:ascii="Segoe UI Symbol" w:hAnsi="Segoe UI Symbol" w:cs="Segoe UI Symbol"/>
                <w:b/>
                <w:sz w:val="16"/>
                <w:szCs w:val="16"/>
              </w:rPr>
              <w:t>7</w:t>
            </w:r>
            <w:r w:rsidRPr="00683DDD">
              <w:rPr>
                <w:rFonts w:ascii="Segoe UI Symbol" w:hAnsi="Segoe UI Symbol" w:cs="Segoe UI Symbol" w:hint="eastAsia"/>
                <w:b/>
                <w:sz w:val="16"/>
                <w:szCs w:val="16"/>
              </w:rPr>
              <w:t>9</w:t>
            </w:r>
          </w:p>
        </w:tc>
        <w:tc>
          <w:tcPr>
            <w:tcW w:w="425" w:type="dxa"/>
            <w:tcBorders>
              <w:top w:val="nil"/>
              <w:bottom w:val="nil"/>
            </w:tcBorders>
            <w:vAlign w:val="center"/>
          </w:tcPr>
          <w:p w:rsidR="007C62A4" w:rsidRPr="00683DDD" w:rsidRDefault="007C62A4" w:rsidP="007C62A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nil"/>
            </w:tcBorders>
            <w:vAlign w:val="center"/>
          </w:tcPr>
          <w:p w:rsidR="007C62A4" w:rsidRPr="00171BD9" w:rsidRDefault="007C62A4" w:rsidP="007C62A4">
            <w:pPr>
              <w:spacing w:line="0" w:lineRule="atLeast"/>
              <w:jc w:val="center"/>
              <w:rPr>
                <w:rFonts w:ascii="Segoe UI Symbol" w:hAnsi="Segoe UI Symbol" w:cs="Segoe UI Symbol"/>
                <w:b/>
                <w:sz w:val="16"/>
                <w:szCs w:val="16"/>
              </w:rPr>
            </w:pPr>
          </w:p>
        </w:tc>
        <w:tc>
          <w:tcPr>
            <w:tcW w:w="3551" w:type="dxa"/>
            <w:tcBorders>
              <w:top w:val="nil"/>
              <w:bottom w:val="nil"/>
              <w:right w:val="nil"/>
            </w:tcBorders>
          </w:tcPr>
          <w:p w:rsidR="007C62A4"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b/>
                <w:sz w:val="16"/>
                <w:szCs w:val="16"/>
              </w:rPr>
              <w:t>【知技</w:t>
            </w:r>
            <w:r w:rsidRPr="00683DDD">
              <w:rPr>
                <w:rFonts w:ascii="Segoe UI Symbol" w:hAnsi="Segoe UI Symbol" w:cs="Segoe UI Symbol" w:hint="eastAsia"/>
                <w:b/>
                <w:sz w:val="16"/>
                <w:szCs w:val="16"/>
              </w:rPr>
              <w:t>】</w:t>
            </w:r>
            <w:r w:rsidRPr="00171BD9">
              <w:rPr>
                <w:rFonts w:ascii="Segoe UI Symbol" w:hAnsi="Segoe UI Symbol" w:cs="Segoe UI Symbol" w:hint="eastAsia"/>
                <w:sz w:val="16"/>
                <w:szCs w:val="16"/>
              </w:rPr>
              <w:t>体外環境と体内環境，体液の関係について理解している。体内での情報伝達の経路として，神経系・循環系・内分泌系があり，体内環境はさまざまな器官のはたらきによって保たれていることを理解している。</w:t>
            </w:r>
          </w:p>
          <w:p w:rsidR="007C62A4" w:rsidRPr="00192B9E" w:rsidRDefault="007C62A4" w:rsidP="007C62A4">
            <w:pPr>
              <w:spacing w:line="0" w:lineRule="atLeast"/>
              <w:jc w:val="right"/>
              <w:rPr>
                <w:rFonts w:ascii="Segoe UI Symbol" w:hAnsi="Segoe UI Symbol" w:cs="Segoe UI Symbol"/>
                <w:sz w:val="16"/>
                <w:szCs w:val="16"/>
              </w:rPr>
            </w:pPr>
            <w:r w:rsidRPr="00171BD9">
              <w:rPr>
                <w:rFonts w:ascii="Segoe UI Symbol" w:hAnsi="Segoe UI Symbol" w:cs="Segoe UI Symbol" w:hint="eastAsia"/>
                <w:sz w:val="16"/>
                <w:szCs w:val="16"/>
              </w:rPr>
              <w:t>［発言分析・記述分析］</w:t>
            </w:r>
          </w:p>
        </w:tc>
        <w:tc>
          <w:tcPr>
            <w:tcW w:w="283" w:type="dxa"/>
            <w:tcBorders>
              <w:top w:val="nil"/>
              <w:left w:val="nil"/>
              <w:bottom w:val="nil"/>
              <w:right w:val="nil"/>
            </w:tcBorders>
          </w:tcPr>
          <w:p w:rsidR="007C62A4" w:rsidRPr="00192B9E" w:rsidRDefault="007C62A4" w:rsidP="007C62A4">
            <w:pPr>
              <w:spacing w:line="0" w:lineRule="atLeast"/>
              <w:rPr>
                <w:rFonts w:ascii="Segoe UI Symbol" w:hAnsi="Segoe UI Symbol" w:cs="Segoe UI Symbol"/>
                <w:sz w:val="16"/>
                <w:szCs w:val="16"/>
              </w:rPr>
            </w:pPr>
          </w:p>
        </w:tc>
        <w:tc>
          <w:tcPr>
            <w:tcW w:w="4820" w:type="dxa"/>
            <w:tcBorders>
              <w:top w:val="nil"/>
              <w:left w:val="nil"/>
              <w:bottom w:val="nil"/>
            </w:tcBorders>
          </w:tcPr>
          <w:p w:rsidR="007C62A4" w:rsidRPr="00AC00D3" w:rsidRDefault="007C62A4" w:rsidP="00D877B2">
            <w:pPr>
              <w:spacing w:line="0" w:lineRule="atLeast"/>
              <w:rPr>
                <w:rFonts w:ascii="Segoe UI Symbol" w:hAnsi="Segoe UI Symbol" w:cs="Segoe UI Symbol"/>
                <w:sz w:val="16"/>
                <w:szCs w:val="16"/>
              </w:rPr>
            </w:pPr>
            <w:r>
              <w:rPr>
                <w:rFonts w:ascii="Segoe UI Symbol" w:hAnsi="Segoe UI Symbol" w:cs="Segoe UI Symbol" w:hint="eastAsia"/>
                <w:sz w:val="16"/>
                <w:szCs w:val="16"/>
              </w:rPr>
              <w:t>細胞を取り巻く環境を体内環境といい，体液がその役割を担っていること，その体内環境が神経系と内分泌系により維持されていることを理解している。</w:t>
            </w:r>
          </w:p>
        </w:tc>
        <w:tc>
          <w:tcPr>
            <w:tcW w:w="4590" w:type="dxa"/>
            <w:tcBorders>
              <w:top w:val="nil"/>
              <w:bottom w:val="nil"/>
              <w:right w:val="nil"/>
            </w:tcBorders>
          </w:tcPr>
          <w:p w:rsidR="007C62A4" w:rsidRPr="00AC00D3"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Le</w:t>
            </w:r>
            <w:r>
              <w:rPr>
                <w:rFonts w:ascii="Segoe UI Symbol" w:hAnsi="Segoe UI Symbol" w:cs="Segoe UI Symbol"/>
                <w:sz w:val="16"/>
                <w:szCs w:val="16"/>
              </w:rPr>
              <w:t>t’s start</w:t>
            </w:r>
            <w:r>
              <w:rPr>
                <w:rFonts w:ascii="Segoe UI Symbol" w:hAnsi="Segoe UI Symbol" w:cs="Segoe UI Symbol" w:hint="eastAsia"/>
                <w:sz w:val="16"/>
                <w:szCs w:val="16"/>
              </w:rPr>
              <w:t>や実体験をもとに，暑いときや寒いときに身体に起きる反応について考えさせ，その反応がどのような役割を果たしているのかを考えるよう助言する。</w:t>
            </w:r>
          </w:p>
        </w:tc>
      </w:tr>
      <w:tr w:rsidR="007C62A4" w:rsidRPr="00690E8B" w:rsidTr="00CD3DC3">
        <w:trPr>
          <w:jc w:val="center"/>
        </w:trPr>
        <w:tc>
          <w:tcPr>
            <w:tcW w:w="4106" w:type="dxa"/>
            <w:tcBorders>
              <w:top w:val="nil"/>
              <w:left w:val="nil"/>
              <w:bottom w:val="nil"/>
              <w:right w:val="nil"/>
            </w:tcBorders>
            <w:shd w:val="clear" w:color="auto" w:fill="D0CECE" w:themeFill="background2" w:themeFillShade="E6"/>
          </w:tcPr>
          <w:p w:rsidR="007C62A4" w:rsidRPr="00B21153" w:rsidRDefault="007C62A4" w:rsidP="007C62A4">
            <w:pPr>
              <w:spacing w:line="0" w:lineRule="atLeast"/>
              <w:rPr>
                <w:rFonts w:eastAsiaTheme="minorHAnsi" w:cs="Segoe UI Symbol"/>
                <w:b/>
                <w:color w:val="FFFFFF" w:themeColor="background1"/>
                <w:sz w:val="18"/>
                <w:szCs w:val="16"/>
                <w:highlight w:val="black"/>
              </w:rPr>
            </w:pPr>
            <w:r w:rsidRPr="00B21153">
              <w:rPr>
                <w:rFonts w:eastAsiaTheme="minorHAnsi" w:cs="Segoe UI Symbol" w:hint="eastAsia"/>
                <w:b/>
                <w:sz w:val="16"/>
                <w:szCs w:val="16"/>
              </w:rPr>
              <w:t>2節　神経系による情報伝達</w:t>
            </w:r>
          </w:p>
        </w:tc>
        <w:tc>
          <w:tcPr>
            <w:tcW w:w="425" w:type="dxa"/>
            <w:tcBorders>
              <w:top w:val="nil"/>
              <w:left w:val="nil"/>
              <w:bottom w:val="nil"/>
              <w:right w:val="nil"/>
            </w:tcBorders>
            <w:shd w:val="clear" w:color="auto" w:fill="D0CECE" w:themeFill="background2" w:themeFillShade="E6"/>
            <w:vAlign w:val="center"/>
          </w:tcPr>
          <w:p w:rsidR="007C62A4" w:rsidRPr="00690E8B" w:rsidRDefault="007C62A4" w:rsidP="007C62A4">
            <w:pPr>
              <w:spacing w:line="0" w:lineRule="atLeast"/>
              <w:jc w:val="center"/>
              <w:rPr>
                <w:rFonts w:ascii="Segoe UI Symbol" w:hAnsi="Segoe UI Symbol" w:cs="Segoe UI Symbol"/>
                <w:b/>
                <w:sz w:val="18"/>
                <w:szCs w:val="16"/>
              </w:rPr>
            </w:pPr>
          </w:p>
        </w:tc>
        <w:tc>
          <w:tcPr>
            <w:tcW w:w="426" w:type="dxa"/>
            <w:tcBorders>
              <w:top w:val="nil"/>
              <w:left w:val="nil"/>
              <w:bottom w:val="nil"/>
              <w:right w:val="nil"/>
            </w:tcBorders>
            <w:shd w:val="clear" w:color="auto" w:fill="D0CECE" w:themeFill="background2" w:themeFillShade="E6"/>
            <w:vAlign w:val="center"/>
          </w:tcPr>
          <w:p w:rsidR="007C62A4" w:rsidRPr="00690E8B" w:rsidRDefault="007C62A4" w:rsidP="007C62A4">
            <w:pPr>
              <w:spacing w:line="0" w:lineRule="atLeast"/>
              <w:jc w:val="center"/>
              <w:rPr>
                <w:rFonts w:ascii="Segoe UI Symbol" w:hAnsi="Segoe UI Symbol" w:cs="Segoe UI Symbol"/>
                <w:b/>
                <w:sz w:val="18"/>
                <w:szCs w:val="16"/>
              </w:rPr>
            </w:pPr>
          </w:p>
        </w:tc>
        <w:tc>
          <w:tcPr>
            <w:tcW w:w="425" w:type="dxa"/>
            <w:tcBorders>
              <w:top w:val="nil"/>
              <w:left w:val="nil"/>
              <w:bottom w:val="nil"/>
              <w:right w:val="nil"/>
            </w:tcBorders>
            <w:shd w:val="clear" w:color="auto" w:fill="D0CECE" w:themeFill="background2" w:themeFillShade="E6"/>
            <w:vAlign w:val="center"/>
          </w:tcPr>
          <w:p w:rsidR="007C62A4" w:rsidRPr="00690E8B" w:rsidRDefault="007C62A4" w:rsidP="007C62A4">
            <w:pPr>
              <w:spacing w:line="0" w:lineRule="atLeast"/>
              <w:jc w:val="center"/>
              <w:rPr>
                <w:rFonts w:ascii="Segoe UI Symbol" w:hAnsi="Segoe UI Symbol" w:cs="Segoe UI Symbol"/>
                <w:b/>
                <w:sz w:val="18"/>
                <w:szCs w:val="16"/>
              </w:rPr>
            </w:pPr>
          </w:p>
        </w:tc>
        <w:tc>
          <w:tcPr>
            <w:tcW w:w="567" w:type="dxa"/>
            <w:tcBorders>
              <w:top w:val="nil"/>
              <w:left w:val="nil"/>
              <w:bottom w:val="nil"/>
              <w:right w:val="nil"/>
            </w:tcBorders>
            <w:shd w:val="clear" w:color="auto" w:fill="D0CECE" w:themeFill="background2" w:themeFillShade="E6"/>
            <w:vAlign w:val="center"/>
          </w:tcPr>
          <w:p w:rsidR="007C62A4" w:rsidRPr="00690E8B" w:rsidRDefault="007C62A4" w:rsidP="007C62A4">
            <w:pPr>
              <w:spacing w:line="0" w:lineRule="atLeast"/>
              <w:jc w:val="center"/>
              <w:rPr>
                <w:rFonts w:ascii="Segoe UI Symbol" w:hAnsi="Segoe UI Symbol" w:cs="Segoe UI Symbol"/>
                <w:sz w:val="18"/>
                <w:szCs w:val="16"/>
              </w:rPr>
            </w:pPr>
          </w:p>
        </w:tc>
        <w:tc>
          <w:tcPr>
            <w:tcW w:w="3551" w:type="dxa"/>
            <w:tcBorders>
              <w:top w:val="nil"/>
              <w:left w:val="nil"/>
              <w:bottom w:val="nil"/>
              <w:right w:val="nil"/>
            </w:tcBorders>
            <w:shd w:val="clear" w:color="auto" w:fill="D0CECE" w:themeFill="background2" w:themeFillShade="E6"/>
          </w:tcPr>
          <w:p w:rsidR="007C62A4" w:rsidRPr="00690E8B" w:rsidRDefault="007C62A4" w:rsidP="007C62A4">
            <w:pPr>
              <w:spacing w:line="0" w:lineRule="atLeast"/>
              <w:rPr>
                <w:rFonts w:ascii="Segoe UI Symbol" w:hAnsi="Segoe UI Symbol" w:cs="Segoe UI Symbol"/>
                <w:b/>
                <w:sz w:val="18"/>
                <w:szCs w:val="16"/>
              </w:rPr>
            </w:pPr>
          </w:p>
        </w:tc>
        <w:tc>
          <w:tcPr>
            <w:tcW w:w="283" w:type="dxa"/>
            <w:tcBorders>
              <w:top w:val="nil"/>
              <w:left w:val="nil"/>
              <w:bottom w:val="nil"/>
              <w:right w:val="nil"/>
            </w:tcBorders>
            <w:shd w:val="clear" w:color="auto" w:fill="D0CECE" w:themeFill="background2" w:themeFillShade="E6"/>
          </w:tcPr>
          <w:p w:rsidR="007C62A4" w:rsidRPr="00690E8B" w:rsidRDefault="007C62A4" w:rsidP="007C62A4">
            <w:pPr>
              <w:spacing w:line="0" w:lineRule="atLeast"/>
              <w:rPr>
                <w:rFonts w:ascii="Segoe UI Symbol" w:hAnsi="Segoe UI Symbol" w:cs="Segoe UI Symbol"/>
                <w:sz w:val="18"/>
                <w:szCs w:val="16"/>
              </w:rPr>
            </w:pPr>
          </w:p>
        </w:tc>
        <w:tc>
          <w:tcPr>
            <w:tcW w:w="4820" w:type="dxa"/>
            <w:tcBorders>
              <w:top w:val="nil"/>
              <w:left w:val="nil"/>
              <w:bottom w:val="nil"/>
              <w:right w:val="nil"/>
            </w:tcBorders>
            <w:shd w:val="clear" w:color="auto" w:fill="D0CECE" w:themeFill="background2" w:themeFillShade="E6"/>
          </w:tcPr>
          <w:p w:rsidR="007C62A4" w:rsidRPr="00690E8B" w:rsidRDefault="007C62A4" w:rsidP="007C62A4">
            <w:pPr>
              <w:spacing w:line="0" w:lineRule="atLeast"/>
              <w:rPr>
                <w:rFonts w:ascii="Segoe UI Symbol" w:hAnsi="Segoe UI Symbol" w:cs="Segoe UI Symbol"/>
                <w:sz w:val="18"/>
                <w:szCs w:val="16"/>
              </w:rPr>
            </w:pPr>
          </w:p>
        </w:tc>
        <w:tc>
          <w:tcPr>
            <w:tcW w:w="4590" w:type="dxa"/>
            <w:tcBorders>
              <w:top w:val="nil"/>
              <w:left w:val="nil"/>
              <w:bottom w:val="nil"/>
              <w:right w:val="nil"/>
            </w:tcBorders>
            <w:shd w:val="clear" w:color="auto" w:fill="D0CECE" w:themeFill="background2" w:themeFillShade="E6"/>
          </w:tcPr>
          <w:p w:rsidR="007C62A4" w:rsidRPr="00690E8B" w:rsidRDefault="007C62A4" w:rsidP="007C62A4">
            <w:pPr>
              <w:spacing w:line="0" w:lineRule="atLeast"/>
              <w:rPr>
                <w:rFonts w:ascii="Segoe UI Symbol" w:hAnsi="Segoe UI Symbol" w:cs="Segoe UI Symbol"/>
                <w:sz w:val="18"/>
                <w:szCs w:val="16"/>
              </w:rPr>
            </w:pPr>
          </w:p>
        </w:tc>
      </w:tr>
      <w:tr w:rsidR="007C62A4" w:rsidRPr="00690E8B" w:rsidTr="00CD3DC3">
        <w:trPr>
          <w:jc w:val="center"/>
        </w:trPr>
        <w:tc>
          <w:tcPr>
            <w:tcW w:w="4106" w:type="dxa"/>
            <w:tcBorders>
              <w:top w:val="nil"/>
              <w:left w:val="nil"/>
              <w:bottom w:val="single" w:sz="4" w:space="0" w:color="auto"/>
            </w:tcBorders>
          </w:tcPr>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b/>
                <w:sz w:val="16"/>
                <w:szCs w:val="16"/>
              </w:rPr>
              <w:t>Let’s Start!</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・空腹時における不随意に体に起こる反応の例から，無意識に体内環境が調節されていることに気づく。</w:t>
            </w:r>
          </w:p>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b/>
                <w:sz w:val="16"/>
                <w:szCs w:val="16"/>
              </w:rPr>
              <w:t>実習</w:t>
            </w:r>
            <w:r w:rsidRPr="00B21153">
              <w:rPr>
                <w:rFonts w:eastAsiaTheme="minorHAnsi" w:cs="Segoe UI Symbol"/>
                <w:b/>
                <w:sz w:val="16"/>
                <w:szCs w:val="16"/>
              </w:rPr>
              <w:t>7</w:t>
            </w:r>
            <w:r w:rsidRPr="00B21153">
              <w:rPr>
                <w:rFonts w:eastAsiaTheme="minorHAnsi" w:cs="Segoe UI Symbol" w:hint="eastAsia"/>
                <w:b/>
                <w:sz w:val="16"/>
                <w:szCs w:val="16"/>
              </w:rPr>
              <w:t xml:space="preserve"> </w:t>
            </w:r>
            <w:r w:rsidRPr="00B21153">
              <w:rPr>
                <w:rFonts w:eastAsiaTheme="minorHAnsi" w:cs="Segoe UI Symbol"/>
                <w:b/>
                <w:sz w:val="16"/>
                <w:szCs w:val="16"/>
              </w:rPr>
              <w:t>運動の前後の体の変化</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・体内での情報の伝達が体の調節に関係していることを見いだす。</w:t>
            </w:r>
          </w:p>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b/>
                <w:color w:val="FFFFFF" w:themeColor="background1"/>
                <w:sz w:val="16"/>
                <w:szCs w:val="16"/>
                <w:highlight w:val="black"/>
              </w:rPr>
              <w:t>A</w:t>
            </w:r>
            <w:r w:rsidRPr="00B21153">
              <w:rPr>
                <w:rFonts w:eastAsiaTheme="minorHAnsi" w:cs="Segoe UI Symbol" w:hint="eastAsia"/>
                <w:b/>
                <w:sz w:val="16"/>
                <w:szCs w:val="16"/>
              </w:rPr>
              <w:t xml:space="preserve"> </w:t>
            </w:r>
            <w:r w:rsidRPr="00B21153">
              <w:rPr>
                <w:rFonts w:eastAsiaTheme="minorHAnsi" w:cs="Segoe UI Symbol"/>
                <w:b/>
                <w:sz w:val="16"/>
                <w:szCs w:val="16"/>
              </w:rPr>
              <w:t>神経系</w:t>
            </w:r>
          </w:p>
          <w:p w:rsidR="007C62A4" w:rsidRPr="00B21153" w:rsidRDefault="007C62A4" w:rsidP="007C62A4">
            <w:pPr>
              <w:spacing w:line="0" w:lineRule="atLeast"/>
              <w:rPr>
                <w:rFonts w:eastAsiaTheme="minorHAnsi" w:cs="Segoe UI Symbol"/>
                <w:sz w:val="16"/>
                <w:szCs w:val="16"/>
              </w:rPr>
            </w:pPr>
            <w:r w:rsidRPr="00B21153">
              <w:rPr>
                <w:rFonts w:eastAsiaTheme="minorHAnsi" w:cs="Segoe UI Symbol" w:hint="eastAsia"/>
                <w:sz w:val="16"/>
                <w:szCs w:val="16"/>
              </w:rPr>
              <w:t>・神経系の構成を知る。</w:t>
            </w:r>
          </w:p>
        </w:tc>
        <w:tc>
          <w:tcPr>
            <w:tcW w:w="425" w:type="dxa"/>
            <w:tcBorders>
              <w:top w:val="nil"/>
            </w:tcBorders>
            <w:vAlign w:val="center"/>
          </w:tcPr>
          <w:p w:rsidR="007C62A4" w:rsidRPr="0082397C" w:rsidRDefault="007C62A4" w:rsidP="007C62A4">
            <w:pPr>
              <w:spacing w:line="0" w:lineRule="atLeast"/>
              <w:jc w:val="center"/>
              <w:rPr>
                <w:rFonts w:ascii="Segoe UI Symbol" w:hAnsi="Segoe UI Symbol" w:cs="Segoe UI Symbol"/>
                <w:b/>
                <w:sz w:val="16"/>
                <w:szCs w:val="16"/>
              </w:rPr>
            </w:pPr>
            <w:r w:rsidRPr="0082397C">
              <w:rPr>
                <w:rFonts w:ascii="Segoe UI Symbol" w:hAnsi="Segoe UI Symbol" w:cs="Segoe UI Symbol" w:hint="eastAsia"/>
                <w:b/>
                <w:sz w:val="16"/>
                <w:szCs w:val="16"/>
              </w:rPr>
              <w:t>3</w:t>
            </w:r>
          </w:p>
        </w:tc>
        <w:tc>
          <w:tcPr>
            <w:tcW w:w="426" w:type="dxa"/>
            <w:tcBorders>
              <w:top w:val="nil"/>
            </w:tcBorders>
            <w:vAlign w:val="center"/>
          </w:tcPr>
          <w:p w:rsidR="007C62A4" w:rsidRPr="0082397C" w:rsidRDefault="007C62A4" w:rsidP="007C62A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8</w:t>
            </w:r>
            <w:r w:rsidRPr="0082397C">
              <w:rPr>
                <w:rFonts w:ascii="Segoe UI Symbol" w:hAnsi="Segoe UI Symbol" w:cs="Segoe UI Symbol" w:hint="eastAsia"/>
                <w:b/>
                <w:sz w:val="16"/>
                <w:szCs w:val="16"/>
              </w:rPr>
              <w:t>0</w:t>
            </w:r>
            <w:r w:rsidRPr="0082397C">
              <w:rPr>
                <w:rFonts w:ascii="Segoe UI Symbol" w:hAnsi="Segoe UI Symbol" w:cs="Segoe UI Symbol" w:hint="eastAsia"/>
                <w:b/>
                <w:sz w:val="16"/>
                <w:szCs w:val="16"/>
              </w:rPr>
              <w:t>～</w:t>
            </w:r>
            <w:r>
              <w:rPr>
                <w:rFonts w:ascii="Segoe UI Symbol" w:hAnsi="Segoe UI Symbol" w:cs="Segoe UI Symbol" w:hint="eastAsia"/>
                <w:b/>
                <w:sz w:val="16"/>
                <w:szCs w:val="16"/>
              </w:rPr>
              <w:t>85</w:t>
            </w:r>
          </w:p>
        </w:tc>
        <w:tc>
          <w:tcPr>
            <w:tcW w:w="425" w:type="dxa"/>
            <w:tcBorders>
              <w:top w:val="nil"/>
              <w:bottom w:val="single" w:sz="4" w:space="0" w:color="auto"/>
            </w:tcBorders>
            <w:vAlign w:val="center"/>
          </w:tcPr>
          <w:p w:rsidR="007C62A4" w:rsidRPr="0082397C" w:rsidRDefault="007C62A4" w:rsidP="007C62A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bottom w:val="single" w:sz="4" w:space="0" w:color="auto"/>
            </w:tcBorders>
            <w:vAlign w:val="center"/>
          </w:tcPr>
          <w:p w:rsidR="007C62A4" w:rsidRPr="0082397C" w:rsidRDefault="007C62A4" w:rsidP="007C62A4">
            <w:pPr>
              <w:spacing w:line="0" w:lineRule="atLeast"/>
              <w:jc w:val="center"/>
              <w:rPr>
                <w:rFonts w:ascii="Segoe UI Symbol" w:hAnsi="Segoe UI Symbol" w:cs="Segoe UI Symbol"/>
                <w:b/>
                <w:sz w:val="16"/>
                <w:szCs w:val="16"/>
              </w:rPr>
            </w:pPr>
            <w:r w:rsidRPr="0082397C">
              <w:rPr>
                <w:rFonts w:ascii="Segoe UI Symbol" w:hAnsi="Segoe UI Symbol" w:cs="Segoe UI Symbol" w:hint="eastAsia"/>
                <w:b/>
                <w:sz w:val="16"/>
                <w:szCs w:val="16"/>
              </w:rPr>
              <w:t>〇</w:t>
            </w:r>
          </w:p>
        </w:tc>
        <w:tc>
          <w:tcPr>
            <w:tcW w:w="3551" w:type="dxa"/>
            <w:tcBorders>
              <w:top w:val="nil"/>
              <w:bottom w:val="single" w:sz="4" w:space="0" w:color="auto"/>
              <w:right w:val="nil"/>
            </w:tcBorders>
          </w:tcPr>
          <w:p w:rsidR="007C62A4" w:rsidRDefault="007C62A4" w:rsidP="007C62A4">
            <w:pPr>
              <w:spacing w:line="0" w:lineRule="atLeast"/>
              <w:rPr>
                <w:rFonts w:ascii="Segoe UI Symbol" w:hAnsi="Segoe UI Symbol" w:cs="Segoe UI Symbol"/>
                <w:sz w:val="16"/>
                <w:szCs w:val="16"/>
              </w:rPr>
            </w:pPr>
            <w:r w:rsidRPr="00171BD9">
              <w:rPr>
                <w:rFonts w:ascii="Segoe UI Symbol" w:hAnsi="Segoe UI Symbol" w:cs="Segoe UI Symbol" w:hint="eastAsia"/>
                <w:b/>
                <w:sz w:val="16"/>
                <w:szCs w:val="16"/>
              </w:rPr>
              <w:t>【知技】</w:t>
            </w:r>
            <w:r w:rsidRPr="00171BD9">
              <w:rPr>
                <w:rFonts w:ascii="Segoe UI Symbol" w:hAnsi="Segoe UI Symbol" w:cs="Segoe UI Symbol" w:hint="eastAsia"/>
                <w:sz w:val="16"/>
                <w:szCs w:val="16"/>
              </w:rPr>
              <w:t>神経系の構成や情報伝達のしくみについて理解している。体内での情報の伝達が体の調節に関係していることを理解している。脳の構造やおもなはたらきについて理解している。</w:t>
            </w:r>
          </w:p>
          <w:p w:rsidR="007C62A4" w:rsidRPr="00D877B2" w:rsidRDefault="007C62A4" w:rsidP="00D877B2">
            <w:pPr>
              <w:spacing w:line="0" w:lineRule="atLeast"/>
              <w:jc w:val="right"/>
              <w:rPr>
                <w:rFonts w:ascii="Segoe UI Symbol" w:hAnsi="Segoe UI Symbol" w:cs="Segoe UI Symbol"/>
                <w:sz w:val="16"/>
                <w:szCs w:val="16"/>
              </w:rPr>
            </w:pPr>
            <w:r w:rsidRPr="00171BD9">
              <w:rPr>
                <w:rFonts w:ascii="Segoe UI Symbol" w:hAnsi="Segoe UI Symbol" w:cs="Segoe UI Symbol" w:hint="eastAsia"/>
                <w:sz w:val="16"/>
                <w:szCs w:val="16"/>
              </w:rPr>
              <w:t>［発言分析・記述分析］</w:t>
            </w:r>
          </w:p>
        </w:tc>
        <w:tc>
          <w:tcPr>
            <w:tcW w:w="283" w:type="dxa"/>
            <w:tcBorders>
              <w:top w:val="nil"/>
              <w:left w:val="nil"/>
              <w:bottom w:val="single" w:sz="4" w:space="0" w:color="auto"/>
              <w:right w:val="nil"/>
            </w:tcBorders>
          </w:tcPr>
          <w:p w:rsidR="007C62A4" w:rsidRPr="00690E8B" w:rsidRDefault="007C62A4" w:rsidP="007C62A4">
            <w:pPr>
              <w:spacing w:line="0" w:lineRule="atLeast"/>
              <w:rPr>
                <w:rFonts w:ascii="Segoe UI Symbol" w:hAnsi="Segoe UI Symbol" w:cs="Segoe UI Symbol"/>
                <w:sz w:val="18"/>
                <w:szCs w:val="16"/>
              </w:rPr>
            </w:pPr>
          </w:p>
        </w:tc>
        <w:tc>
          <w:tcPr>
            <w:tcW w:w="4820" w:type="dxa"/>
            <w:tcBorders>
              <w:top w:val="nil"/>
              <w:left w:val="nil"/>
              <w:bottom w:val="single" w:sz="4" w:space="0" w:color="auto"/>
            </w:tcBorders>
          </w:tcPr>
          <w:p w:rsidR="007C62A4" w:rsidRPr="00AC00D3" w:rsidRDefault="007C62A4" w:rsidP="007C62A4">
            <w:pPr>
              <w:spacing w:line="0" w:lineRule="atLeast"/>
              <w:rPr>
                <w:rFonts w:ascii="Segoe UI Symbol" w:hAnsi="Segoe UI Symbol" w:cs="Segoe UI Symbol"/>
                <w:sz w:val="16"/>
                <w:szCs w:val="16"/>
              </w:rPr>
            </w:pPr>
            <w:r w:rsidRPr="00AC00D3">
              <w:rPr>
                <w:rFonts w:ascii="Segoe UI Symbol" w:hAnsi="Segoe UI Symbol" w:cs="Segoe UI Symbol" w:hint="eastAsia"/>
                <w:sz w:val="16"/>
                <w:szCs w:val="16"/>
              </w:rPr>
              <w:t>情報の伝達が</w:t>
            </w:r>
            <w:r>
              <w:rPr>
                <w:rFonts w:ascii="Segoe UI Symbol" w:hAnsi="Segoe UI Symbol" w:cs="Segoe UI Symbol" w:hint="eastAsia"/>
                <w:sz w:val="16"/>
                <w:szCs w:val="16"/>
              </w:rPr>
              <w:t>神経細胞（ニューロン）からなる神経系によって行われており，体内環境の維持には自律神経系が関わっていることを理解している。また，自律神経系は交感神経と副交感神経からできており，その働きは拮抗的であることを見いだして理解している。</w:t>
            </w:r>
          </w:p>
        </w:tc>
        <w:tc>
          <w:tcPr>
            <w:tcW w:w="4590" w:type="dxa"/>
            <w:tcBorders>
              <w:top w:val="nil"/>
              <w:bottom w:val="single" w:sz="4" w:space="0" w:color="auto"/>
              <w:right w:val="nil"/>
            </w:tcBorders>
          </w:tcPr>
          <w:p w:rsidR="007C62A4" w:rsidRPr="00AC00D3" w:rsidRDefault="00933401"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hint="eastAsia"/>
                <w:sz w:val="16"/>
                <w:szCs w:val="16"/>
              </w:rPr>
              <w:t>5</w:t>
            </w:r>
            <w:r>
              <w:rPr>
                <w:rFonts w:ascii="Segoe UI Symbol" w:hAnsi="Segoe UI Symbol" w:cs="Segoe UI Symbol" w:hint="eastAsia"/>
                <w:sz w:val="16"/>
                <w:szCs w:val="16"/>
              </w:rPr>
              <w:t>（作用と分布</w:t>
            </w:r>
            <w:r w:rsidR="007C62A4">
              <w:rPr>
                <w:rFonts w:ascii="Segoe UI Symbol" w:hAnsi="Segoe UI Symbol" w:cs="Segoe UI Symbol" w:hint="eastAsia"/>
                <w:sz w:val="16"/>
                <w:szCs w:val="16"/>
              </w:rPr>
              <w:t>）を確認させ，交感神経と副交感神経が各器官に分布していることや働きが拮抗的であることを確認させる。</w:t>
            </w:r>
          </w:p>
        </w:tc>
      </w:tr>
    </w:tbl>
    <w:p w:rsidR="00D92306" w:rsidRDefault="00D92306" w:rsidP="00D92306">
      <w:pPr>
        <w:spacing w:line="0" w:lineRule="atLeast"/>
        <w:rPr>
          <w:rFonts w:ascii="Segoe UI Symbol" w:hAnsi="Segoe UI Symbol" w:cs="Segoe UI Symbol"/>
          <w:sz w:val="16"/>
        </w:rPr>
      </w:pPr>
      <w:r w:rsidRPr="00222491">
        <w:rPr>
          <w:rFonts w:ascii="Segoe UI Symbol" w:hAnsi="Segoe UI Symbol" w:cs="Segoe UI Symbol" w:hint="eastAsia"/>
          <w:sz w:val="16"/>
        </w:rPr>
        <w:t>（</w:t>
      </w:r>
      <w:r w:rsidR="00933401">
        <w:rPr>
          <w:rFonts w:ascii="Segoe UI Symbol" w:hAnsi="Segoe UI Symbol" w:cs="Segoe UI Symbol" w:hint="eastAsia"/>
          <w:sz w:val="16"/>
        </w:rPr>
        <w:t>次</w:t>
      </w:r>
      <w:r w:rsidRPr="00222491">
        <w:rPr>
          <w:rFonts w:ascii="Segoe UI Symbol" w:hAnsi="Segoe UI Symbol" w:cs="Segoe UI Symbol" w:hint="eastAsia"/>
          <w:sz w:val="16"/>
        </w:rPr>
        <w:t xml:space="preserve">ページに続く）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D92306" w:rsidRDefault="00D92306" w:rsidP="00D92306">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B21153" w:rsidRDefault="00B21153" w:rsidP="00D92306">
      <w:pPr>
        <w:spacing w:line="0" w:lineRule="atLeast"/>
        <w:rPr>
          <w:rFonts w:ascii="Segoe UI Symbol" w:hAnsi="Segoe UI Symbol" w:cs="Segoe UI Symbol"/>
          <w:sz w:val="16"/>
        </w:rPr>
      </w:pPr>
    </w:p>
    <w:p w:rsidR="00D92306" w:rsidRPr="00087C1C" w:rsidRDefault="00D92306" w:rsidP="00D92306">
      <w:pPr>
        <w:spacing w:line="0" w:lineRule="atLeast"/>
        <w:rPr>
          <w:rFonts w:ascii="Segoe UI Symbol" w:hAnsi="Segoe UI Symbol" w:cs="Segoe UI Symbol"/>
          <w:color w:val="FFFFFF" w:themeColor="background1"/>
          <w:sz w:val="16"/>
        </w:rPr>
      </w:pPr>
    </w:p>
    <w:tbl>
      <w:tblPr>
        <w:tblStyle w:val="a3"/>
        <w:tblW w:w="1919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087C1C" w:rsidRPr="00087C1C" w:rsidTr="00087C1C">
        <w:trPr>
          <w:trHeight w:val="360"/>
          <w:jc w:val="center"/>
        </w:trPr>
        <w:tc>
          <w:tcPr>
            <w:tcW w:w="4106" w:type="dxa"/>
            <w:shd w:val="clear" w:color="auto" w:fill="595959" w:themeFill="text1" w:themeFillTint="A6"/>
          </w:tcPr>
          <w:p w:rsidR="00D92306" w:rsidRPr="00087C1C" w:rsidRDefault="00D92306" w:rsidP="00CD3DC3">
            <w:pPr>
              <w:spacing w:line="0" w:lineRule="atLeast"/>
              <w:jc w:val="center"/>
              <w:rPr>
                <w:rFonts w:ascii="Segoe UI Symbol" w:hAnsi="Segoe UI Symbol" w:cs="Segoe UI Symbol"/>
                <w:color w:val="FFFFFF" w:themeColor="background1"/>
                <w:sz w:val="16"/>
                <w:szCs w:val="16"/>
              </w:rPr>
            </w:pPr>
            <w:r w:rsidRPr="00087C1C">
              <w:rPr>
                <w:rFonts w:ascii="Segoe UI Symbol" w:hAnsi="Segoe UI Symbol" w:cs="Segoe UI Symbol" w:hint="eastAsia"/>
                <w:color w:val="FFFFFF" w:themeColor="background1"/>
                <w:sz w:val="16"/>
                <w:szCs w:val="16"/>
              </w:rPr>
              <w:lastRenderedPageBreak/>
              <w:t>主な学習活動</w:t>
            </w:r>
          </w:p>
        </w:tc>
        <w:tc>
          <w:tcPr>
            <w:tcW w:w="425" w:type="dxa"/>
            <w:shd w:val="clear" w:color="auto" w:fill="595959" w:themeFill="text1" w:themeFillTint="A6"/>
          </w:tcPr>
          <w:p w:rsidR="00D92306" w:rsidRPr="00087C1C" w:rsidRDefault="00D92306" w:rsidP="00CD3DC3">
            <w:pPr>
              <w:spacing w:line="0" w:lineRule="atLeast"/>
              <w:jc w:val="center"/>
              <w:rPr>
                <w:rFonts w:ascii="Segoe UI Symbol" w:hAnsi="Segoe UI Symbol" w:cs="Segoe UI Symbol"/>
                <w:b/>
                <w:color w:val="FFFFFF" w:themeColor="background1"/>
                <w:sz w:val="16"/>
                <w:szCs w:val="16"/>
              </w:rPr>
            </w:pPr>
            <w:r w:rsidRPr="00087C1C">
              <w:rPr>
                <w:rFonts w:ascii="Segoe UI Symbol" w:hAnsi="Segoe UI Symbol" w:cs="Segoe UI Symbol" w:hint="eastAsia"/>
                <w:b/>
                <w:color w:val="FFFFFF" w:themeColor="background1"/>
                <w:sz w:val="16"/>
                <w:szCs w:val="16"/>
              </w:rPr>
              <w:t>時間</w:t>
            </w:r>
          </w:p>
        </w:tc>
        <w:tc>
          <w:tcPr>
            <w:tcW w:w="426" w:type="dxa"/>
            <w:shd w:val="clear" w:color="auto" w:fill="595959" w:themeFill="text1" w:themeFillTint="A6"/>
            <w:noWrap/>
          </w:tcPr>
          <w:p w:rsidR="00D92306" w:rsidRPr="00087C1C" w:rsidRDefault="00D92306" w:rsidP="00CD3DC3">
            <w:pPr>
              <w:spacing w:line="0" w:lineRule="atLeast"/>
              <w:jc w:val="center"/>
              <w:rPr>
                <w:rFonts w:ascii="Segoe UI Symbol" w:hAnsi="Segoe UI Symbol" w:cs="Segoe UI Symbol"/>
                <w:b/>
                <w:color w:val="FFFFFF" w:themeColor="background1"/>
                <w:sz w:val="12"/>
                <w:szCs w:val="16"/>
              </w:rPr>
            </w:pPr>
            <w:r w:rsidRPr="00087C1C">
              <w:rPr>
                <w:rFonts w:ascii="Segoe UI Symbol" w:hAnsi="Segoe UI Symbol" w:cs="Segoe UI Symbol" w:hint="eastAsia"/>
                <w:b/>
                <w:color w:val="FFFFFF" w:themeColor="background1"/>
                <w:sz w:val="12"/>
                <w:szCs w:val="16"/>
              </w:rPr>
              <w:t>ページ</w:t>
            </w:r>
          </w:p>
          <w:p w:rsidR="00D92306" w:rsidRPr="00087C1C" w:rsidRDefault="00D92306" w:rsidP="00CD3DC3">
            <w:pPr>
              <w:spacing w:line="0" w:lineRule="atLeast"/>
              <w:jc w:val="center"/>
              <w:rPr>
                <w:rFonts w:ascii="Segoe UI Symbol" w:hAnsi="Segoe UI Symbol" w:cs="Segoe UI Symbol"/>
                <w:b/>
                <w:color w:val="FFFFFF" w:themeColor="background1"/>
                <w:sz w:val="16"/>
                <w:szCs w:val="16"/>
              </w:rPr>
            </w:pPr>
            <w:r w:rsidRPr="00087C1C">
              <w:rPr>
                <w:rFonts w:ascii="Segoe UI Symbol" w:hAnsi="Segoe UI Symbol" w:cs="Segoe UI Symbol" w:hint="eastAsia"/>
                <w:b/>
                <w:color w:val="FFFFFF" w:themeColor="background1"/>
                <w:sz w:val="12"/>
                <w:szCs w:val="16"/>
              </w:rPr>
              <w:t>教科書</w:t>
            </w:r>
          </w:p>
        </w:tc>
        <w:tc>
          <w:tcPr>
            <w:tcW w:w="425" w:type="dxa"/>
            <w:shd w:val="clear" w:color="auto" w:fill="595959" w:themeFill="text1" w:themeFillTint="A6"/>
          </w:tcPr>
          <w:p w:rsidR="00D92306" w:rsidRPr="00087C1C" w:rsidRDefault="00D92306" w:rsidP="00CD3DC3">
            <w:pPr>
              <w:spacing w:line="0" w:lineRule="atLeast"/>
              <w:jc w:val="center"/>
              <w:rPr>
                <w:rFonts w:ascii="Segoe UI Symbol" w:hAnsi="Segoe UI Symbol" w:cs="Segoe UI Symbol"/>
                <w:b/>
                <w:color w:val="FFFFFF" w:themeColor="background1"/>
                <w:sz w:val="16"/>
                <w:szCs w:val="16"/>
              </w:rPr>
            </w:pPr>
            <w:r w:rsidRPr="00087C1C">
              <w:rPr>
                <w:rFonts w:ascii="Segoe UI Symbol" w:hAnsi="Segoe UI Symbol" w:cs="Segoe UI Symbol" w:hint="eastAsia"/>
                <w:b/>
                <w:color w:val="FFFFFF" w:themeColor="background1"/>
                <w:sz w:val="16"/>
                <w:szCs w:val="16"/>
              </w:rPr>
              <w:t>重点</w:t>
            </w:r>
          </w:p>
        </w:tc>
        <w:tc>
          <w:tcPr>
            <w:tcW w:w="567" w:type="dxa"/>
            <w:shd w:val="clear" w:color="auto" w:fill="595959" w:themeFill="text1" w:themeFillTint="A6"/>
          </w:tcPr>
          <w:p w:rsidR="00D92306" w:rsidRPr="00087C1C" w:rsidRDefault="00D92306" w:rsidP="00CD3DC3">
            <w:pPr>
              <w:spacing w:line="0" w:lineRule="atLeast"/>
              <w:jc w:val="center"/>
              <w:rPr>
                <w:rFonts w:ascii="Segoe UI Symbol" w:hAnsi="Segoe UI Symbol" w:cs="Segoe UI Symbol"/>
                <w:b/>
                <w:color w:val="FFFFFF" w:themeColor="background1"/>
                <w:sz w:val="16"/>
                <w:szCs w:val="16"/>
              </w:rPr>
            </w:pPr>
            <w:r w:rsidRPr="00087C1C">
              <w:rPr>
                <w:rFonts w:ascii="Segoe UI Symbol" w:hAnsi="Segoe UI Symbol" w:cs="Segoe UI Symbol" w:hint="eastAsia"/>
                <w:b/>
                <w:color w:val="FFFFFF" w:themeColor="background1"/>
                <w:sz w:val="16"/>
                <w:szCs w:val="16"/>
              </w:rPr>
              <w:t>記録</w:t>
            </w:r>
          </w:p>
        </w:tc>
        <w:tc>
          <w:tcPr>
            <w:tcW w:w="3551" w:type="dxa"/>
            <w:shd w:val="clear" w:color="auto" w:fill="595959" w:themeFill="text1" w:themeFillTint="A6"/>
          </w:tcPr>
          <w:p w:rsidR="00D92306" w:rsidRPr="00087C1C" w:rsidRDefault="00D92306" w:rsidP="00CD3DC3">
            <w:pPr>
              <w:spacing w:line="0" w:lineRule="atLeast"/>
              <w:jc w:val="center"/>
              <w:rPr>
                <w:rFonts w:ascii="Segoe UI Symbol" w:hAnsi="Segoe UI Symbol" w:cs="Segoe UI Symbol"/>
                <w:b/>
                <w:color w:val="FFFFFF" w:themeColor="background1"/>
                <w:sz w:val="16"/>
                <w:szCs w:val="16"/>
              </w:rPr>
            </w:pPr>
            <w:r w:rsidRPr="00087C1C">
              <w:rPr>
                <w:rFonts w:ascii="Segoe UI Symbol" w:hAnsi="Segoe UI Symbol" w:cs="Segoe UI Symbol" w:hint="eastAsia"/>
                <w:b/>
                <w:color w:val="FFFFFF" w:themeColor="background1"/>
                <w:sz w:val="16"/>
                <w:szCs w:val="16"/>
              </w:rPr>
              <w:t>評価の観点と方法</w:t>
            </w:r>
          </w:p>
        </w:tc>
        <w:tc>
          <w:tcPr>
            <w:tcW w:w="283" w:type="dxa"/>
          </w:tcPr>
          <w:p w:rsidR="00D92306" w:rsidRPr="00087C1C" w:rsidRDefault="00D92306" w:rsidP="00CD3DC3">
            <w:pPr>
              <w:spacing w:line="0" w:lineRule="atLeast"/>
              <w:jc w:val="center"/>
              <w:rPr>
                <w:rFonts w:ascii="Segoe UI Symbol" w:hAnsi="Segoe UI Symbol" w:cs="Segoe UI Symbol"/>
                <w:b/>
                <w:color w:val="FFFFFF" w:themeColor="background1"/>
                <w:sz w:val="16"/>
                <w:szCs w:val="16"/>
              </w:rPr>
            </w:pPr>
          </w:p>
        </w:tc>
        <w:tc>
          <w:tcPr>
            <w:tcW w:w="4820" w:type="dxa"/>
            <w:shd w:val="clear" w:color="auto" w:fill="595959" w:themeFill="text1" w:themeFillTint="A6"/>
          </w:tcPr>
          <w:p w:rsidR="00D92306" w:rsidRPr="00087C1C" w:rsidRDefault="00D92306" w:rsidP="00CD3DC3">
            <w:pPr>
              <w:spacing w:line="0" w:lineRule="atLeast"/>
              <w:jc w:val="center"/>
              <w:rPr>
                <w:rFonts w:ascii="Segoe UI Symbol" w:hAnsi="Segoe UI Symbol" w:cs="Segoe UI Symbol"/>
                <w:b/>
                <w:color w:val="FFFFFF" w:themeColor="background1"/>
                <w:sz w:val="16"/>
                <w:szCs w:val="16"/>
              </w:rPr>
            </w:pPr>
            <w:r w:rsidRPr="00087C1C">
              <w:rPr>
                <w:rFonts w:ascii="Segoe UI Symbol" w:hAnsi="Segoe UI Symbol" w:cs="Segoe UI Symbol" w:hint="eastAsia"/>
                <w:b/>
                <w:color w:val="FFFFFF" w:themeColor="background1"/>
                <w:sz w:val="16"/>
                <w:szCs w:val="16"/>
              </w:rPr>
              <w:t>十分満足できる生徒の評価例</w:t>
            </w:r>
          </w:p>
        </w:tc>
        <w:tc>
          <w:tcPr>
            <w:tcW w:w="4590" w:type="dxa"/>
            <w:shd w:val="clear" w:color="auto" w:fill="595959" w:themeFill="text1" w:themeFillTint="A6"/>
          </w:tcPr>
          <w:p w:rsidR="00D92306" w:rsidRPr="00087C1C" w:rsidRDefault="00087C1C" w:rsidP="00CD3DC3">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t>努力を要する</w:t>
            </w:r>
            <w:r w:rsidR="00D92306" w:rsidRPr="00087C1C">
              <w:rPr>
                <w:rFonts w:ascii="Segoe UI Symbol" w:hAnsi="Segoe UI Symbol" w:cs="Segoe UI Symbol" w:hint="eastAsia"/>
                <w:b/>
                <w:color w:val="FFFFFF" w:themeColor="background1"/>
                <w:sz w:val="16"/>
                <w:szCs w:val="16"/>
              </w:rPr>
              <w:t>生徒への指導の手立て</w:t>
            </w:r>
          </w:p>
        </w:tc>
      </w:tr>
      <w:tr w:rsidR="007C62A4" w:rsidRPr="00192B9E" w:rsidTr="00087C1C">
        <w:trPr>
          <w:trHeight w:val="1660"/>
          <w:jc w:val="center"/>
        </w:trPr>
        <w:tc>
          <w:tcPr>
            <w:tcW w:w="4106" w:type="dxa"/>
            <w:vMerge w:val="restart"/>
            <w:tcBorders>
              <w:right w:val="single" w:sz="4" w:space="0" w:color="auto"/>
            </w:tcBorders>
          </w:tcPr>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b/>
                <w:color w:val="FFFFFF" w:themeColor="background1"/>
                <w:sz w:val="16"/>
                <w:szCs w:val="16"/>
                <w:highlight w:val="black"/>
              </w:rPr>
              <w:t>B</w:t>
            </w:r>
            <w:r w:rsidRPr="00B21153">
              <w:rPr>
                <w:rFonts w:eastAsiaTheme="minorHAnsi" w:cs="Segoe UI Symbol"/>
                <w:b/>
                <w:sz w:val="16"/>
                <w:szCs w:val="16"/>
              </w:rPr>
              <w:t xml:space="preserve"> 自律神経系による調節</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・体内環境の維持と自律神経系による調節を関連付けて理解する。</w:t>
            </w:r>
          </w:p>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b/>
                <w:sz w:val="16"/>
                <w:szCs w:val="16"/>
              </w:rPr>
              <w:t>やってみよう 緊張とリラックスについて考える</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・日常の場面から交感神経と副交感神経の作用について考え説明する。</w:t>
            </w:r>
          </w:p>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b/>
                <w:sz w:val="16"/>
                <w:szCs w:val="16"/>
              </w:rPr>
              <w:t>やってみよう 実習</w:t>
            </w:r>
            <w:r w:rsidRPr="00B21153">
              <w:rPr>
                <w:rFonts w:eastAsiaTheme="minorHAnsi" w:cs="Segoe UI Symbol"/>
                <w:b/>
                <w:sz w:val="16"/>
                <w:szCs w:val="16"/>
              </w:rPr>
              <w:t>7を振り返る</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・交感神経と副交感神経の違いについて神経伝達物質の違いに着目して理解を深める</w:t>
            </w:r>
            <w:r w:rsidRPr="00B21153">
              <w:rPr>
                <w:rFonts w:eastAsiaTheme="minorHAnsi" w:cs="Segoe UI Symbol" w:hint="eastAsia"/>
                <w:color w:val="FF0000"/>
                <w:sz w:val="16"/>
                <w:szCs w:val="16"/>
              </w:rPr>
              <w:t>。</w:t>
            </w:r>
          </w:p>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b/>
                <w:sz w:val="16"/>
                <w:szCs w:val="16"/>
              </w:rPr>
              <w:t>やってみよう 日常生活とのつながりを話し合う</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・日常の場面から交感神経と副交感神経の作用について考える。</w:t>
            </w:r>
          </w:p>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b/>
                <w:color w:val="FFFFFF" w:themeColor="background1"/>
                <w:sz w:val="16"/>
                <w:szCs w:val="16"/>
                <w:highlight w:val="black"/>
              </w:rPr>
              <w:t>C</w:t>
            </w:r>
            <w:r w:rsidRPr="00B21153">
              <w:rPr>
                <w:rFonts w:eastAsiaTheme="minorHAnsi" w:cs="Segoe UI Symbol" w:hint="eastAsia"/>
                <w:b/>
                <w:sz w:val="16"/>
                <w:szCs w:val="16"/>
              </w:rPr>
              <w:t xml:space="preserve"> </w:t>
            </w:r>
            <w:r w:rsidRPr="00B21153">
              <w:rPr>
                <w:rFonts w:eastAsiaTheme="minorHAnsi" w:cs="Segoe UI Symbol"/>
                <w:b/>
                <w:sz w:val="16"/>
                <w:szCs w:val="16"/>
              </w:rPr>
              <w:t>脳の構造とはたらき</w:t>
            </w:r>
          </w:p>
          <w:p w:rsidR="007C62A4" w:rsidRPr="00B21153" w:rsidRDefault="007C62A4" w:rsidP="007C62A4">
            <w:pPr>
              <w:spacing w:line="0" w:lineRule="atLeast"/>
              <w:rPr>
                <w:rFonts w:eastAsiaTheme="minorHAnsi" w:cs="Segoe UI Symbol"/>
                <w:sz w:val="16"/>
                <w:szCs w:val="16"/>
              </w:rPr>
            </w:pPr>
            <w:r w:rsidRPr="00B21153">
              <w:rPr>
                <w:rFonts w:eastAsiaTheme="minorHAnsi" w:cs="Segoe UI Symbol" w:hint="eastAsia"/>
                <w:sz w:val="16"/>
                <w:szCs w:val="16"/>
              </w:rPr>
              <w:t>・脳の構造とおもなはたらきについて知る。</w:t>
            </w:r>
          </w:p>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b/>
                <w:sz w:val="16"/>
                <w:szCs w:val="16"/>
              </w:rPr>
              <w:t>まとめてみよう 神経系を図で整理</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・ここまでに学習した用語を使って，神経系を図で整理する。</w:t>
            </w:r>
          </w:p>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b/>
                <w:sz w:val="16"/>
                <w:szCs w:val="16"/>
              </w:rPr>
              <w:t>&lt;コラム</w:t>
            </w:r>
            <w:r w:rsidRPr="00847828">
              <w:rPr>
                <w:rFonts w:eastAsiaTheme="minorHAnsi" w:cs="Segoe UI Symbol"/>
                <w:b/>
                <w:sz w:val="16"/>
                <w:szCs w:val="16"/>
              </w:rPr>
              <w:t>&gt;</w:t>
            </w:r>
            <w:r w:rsidRPr="00B21153">
              <w:rPr>
                <w:rFonts w:eastAsiaTheme="minorHAnsi" w:cs="Segoe UI Symbol"/>
                <w:b/>
                <w:sz w:val="16"/>
                <w:szCs w:val="16"/>
              </w:rPr>
              <w:t>脳死について</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・脳死をめぐる見解について，さまざまな立場の人の意見を調べ，自分の考えを深める。</w:t>
            </w:r>
          </w:p>
        </w:tc>
        <w:tc>
          <w:tcPr>
            <w:tcW w:w="425" w:type="dxa"/>
            <w:vMerge w:val="restart"/>
            <w:tcBorders>
              <w:left w:val="single" w:sz="4" w:space="0" w:color="auto"/>
              <w:right w:val="single" w:sz="4" w:space="0" w:color="auto"/>
            </w:tcBorders>
            <w:vAlign w:val="center"/>
          </w:tcPr>
          <w:p w:rsidR="007C62A4" w:rsidRPr="00683DDD" w:rsidRDefault="007C62A4" w:rsidP="007C62A4">
            <w:pPr>
              <w:spacing w:line="0" w:lineRule="atLeast"/>
              <w:jc w:val="center"/>
              <w:rPr>
                <w:rFonts w:ascii="Segoe UI Symbol" w:hAnsi="Segoe UI Symbol" w:cs="Segoe UI Symbol"/>
                <w:b/>
                <w:sz w:val="16"/>
                <w:szCs w:val="16"/>
              </w:rPr>
            </w:pPr>
          </w:p>
        </w:tc>
        <w:tc>
          <w:tcPr>
            <w:tcW w:w="426" w:type="dxa"/>
            <w:vMerge w:val="restart"/>
            <w:tcBorders>
              <w:left w:val="single" w:sz="4" w:space="0" w:color="auto"/>
              <w:right w:val="single" w:sz="4" w:space="0" w:color="auto"/>
            </w:tcBorders>
            <w:vAlign w:val="center"/>
          </w:tcPr>
          <w:p w:rsidR="007C62A4" w:rsidRPr="00683DDD" w:rsidRDefault="007C62A4" w:rsidP="007C62A4">
            <w:pPr>
              <w:spacing w:line="0" w:lineRule="atLeast"/>
              <w:jc w:val="center"/>
              <w:rPr>
                <w:rFonts w:ascii="Segoe UI Symbol" w:hAnsi="Segoe UI Symbol" w:cs="Segoe UI Symbol"/>
                <w:b/>
                <w:sz w:val="16"/>
                <w:szCs w:val="16"/>
              </w:rPr>
            </w:pPr>
          </w:p>
        </w:tc>
        <w:tc>
          <w:tcPr>
            <w:tcW w:w="425" w:type="dxa"/>
            <w:tcBorders>
              <w:left w:val="single" w:sz="4" w:space="0" w:color="auto"/>
              <w:bottom w:val="dashed" w:sz="4" w:space="0" w:color="auto"/>
              <w:right w:val="single" w:sz="4" w:space="0" w:color="auto"/>
            </w:tcBorders>
            <w:vAlign w:val="center"/>
          </w:tcPr>
          <w:p w:rsidR="007C62A4" w:rsidRPr="00171BD9" w:rsidRDefault="007C62A4" w:rsidP="007C62A4">
            <w:pPr>
              <w:jc w:val="center"/>
              <w:rPr>
                <w:rFonts w:eastAsiaTheme="minorHAnsi"/>
                <w:b/>
                <w:sz w:val="16"/>
                <w:szCs w:val="16"/>
              </w:rPr>
            </w:pPr>
            <w:r>
              <w:rPr>
                <w:rFonts w:eastAsiaTheme="minorHAnsi" w:hint="eastAsia"/>
                <w:b/>
                <w:sz w:val="16"/>
                <w:szCs w:val="16"/>
              </w:rPr>
              <w:t>思</w:t>
            </w:r>
          </w:p>
        </w:tc>
        <w:tc>
          <w:tcPr>
            <w:tcW w:w="567" w:type="dxa"/>
            <w:tcBorders>
              <w:left w:val="single" w:sz="4" w:space="0" w:color="auto"/>
              <w:bottom w:val="dashed" w:sz="4" w:space="0" w:color="auto"/>
              <w:right w:val="single" w:sz="4" w:space="0" w:color="auto"/>
            </w:tcBorders>
            <w:vAlign w:val="center"/>
          </w:tcPr>
          <w:p w:rsidR="007C62A4" w:rsidRPr="004441D0" w:rsidRDefault="007C62A4" w:rsidP="007C62A4">
            <w:pPr>
              <w:jc w:val="center"/>
              <w:rPr>
                <w:b/>
                <w:sz w:val="16"/>
                <w:szCs w:val="16"/>
              </w:rPr>
            </w:pPr>
            <w:r w:rsidRPr="004441D0">
              <w:rPr>
                <w:rFonts w:hint="eastAsia"/>
                <w:b/>
                <w:sz w:val="16"/>
                <w:szCs w:val="16"/>
              </w:rPr>
              <w:t>〇</w:t>
            </w:r>
          </w:p>
        </w:tc>
        <w:tc>
          <w:tcPr>
            <w:tcW w:w="3551" w:type="dxa"/>
            <w:tcBorders>
              <w:left w:val="single" w:sz="4" w:space="0" w:color="auto"/>
              <w:bottom w:val="dashed" w:sz="4" w:space="0" w:color="auto"/>
            </w:tcBorders>
          </w:tcPr>
          <w:p w:rsidR="007C62A4" w:rsidRPr="00171BD9" w:rsidRDefault="007C62A4" w:rsidP="007C62A4">
            <w:pPr>
              <w:spacing w:line="0" w:lineRule="atLeast"/>
              <w:jc w:val="left"/>
              <w:rPr>
                <w:rFonts w:ascii="Segoe UI Symbol" w:hAnsi="Segoe UI Symbol" w:cs="Segoe UI Symbol"/>
                <w:sz w:val="16"/>
                <w:szCs w:val="16"/>
              </w:rPr>
            </w:pPr>
            <w:r w:rsidRPr="00171BD9">
              <w:rPr>
                <w:rFonts w:ascii="Segoe UI Symbol" w:hAnsi="Segoe UI Symbol" w:cs="Segoe UI Symbol" w:hint="eastAsia"/>
                <w:b/>
                <w:sz w:val="16"/>
                <w:szCs w:val="16"/>
              </w:rPr>
              <w:t>【思考】</w:t>
            </w:r>
            <w:r w:rsidRPr="00171BD9">
              <w:rPr>
                <w:rFonts w:ascii="Segoe UI Symbol" w:hAnsi="Segoe UI Symbol" w:cs="Segoe UI Symbol" w:hint="eastAsia"/>
                <w:sz w:val="16"/>
                <w:szCs w:val="16"/>
              </w:rPr>
              <w:t>実習</w:t>
            </w:r>
            <w:r w:rsidRPr="00171BD9">
              <w:rPr>
                <w:rFonts w:ascii="Segoe UI Symbol" w:hAnsi="Segoe UI Symbol" w:cs="Segoe UI Symbol"/>
                <w:sz w:val="16"/>
                <w:szCs w:val="16"/>
              </w:rPr>
              <w:t>7</w:t>
            </w:r>
            <w:r w:rsidRPr="00171BD9">
              <w:rPr>
                <w:rFonts w:ascii="Segoe UI Symbol" w:hAnsi="Segoe UI Symbol" w:cs="Segoe UI Symbol"/>
                <w:sz w:val="16"/>
                <w:szCs w:val="16"/>
              </w:rPr>
              <w:t>の運動の前後の呼吸数や脈拍数などの体の変化から，体には体内環境の変化という情報を伝達する経路があることに気付き，考察している。</w:t>
            </w:r>
            <w:r w:rsidRPr="00171BD9">
              <w:rPr>
                <w:rFonts w:ascii="Segoe UI Symbol" w:hAnsi="Segoe UI Symbol" w:cs="Segoe UI Symbol" w:hint="eastAsia"/>
                <w:sz w:val="16"/>
                <w:szCs w:val="16"/>
              </w:rPr>
              <w:t xml:space="preserve"> </w:t>
            </w:r>
            <w:r w:rsidRPr="00171BD9">
              <w:rPr>
                <w:rFonts w:ascii="Segoe UI Symbol" w:hAnsi="Segoe UI Symbol" w:cs="Segoe UI Symbol"/>
                <w:sz w:val="16"/>
                <w:szCs w:val="16"/>
              </w:rPr>
              <w:t xml:space="preserve">            </w:t>
            </w:r>
            <w:r w:rsidRPr="00171BD9">
              <w:rPr>
                <w:rFonts w:ascii="Segoe UI Symbol" w:hAnsi="Segoe UI Symbol" w:cs="Segoe UI Symbol"/>
                <w:sz w:val="16"/>
                <w:szCs w:val="16"/>
              </w:rPr>
              <w:t>［発言分析・記述分析］</w:t>
            </w:r>
          </w:p>
        </w:tc>
        <w:tc>
          <w:tcPr>
            <w:tcW w:w="283" w:type="dxa"/>
            <w:tcBorders>
              <w:bottom w:val="dashed" w:sz="4" w:space="0" w:color="auto"/>
            </w:tcBorders>
          </w:tcPr>
          <w:p w:rsidR="007C62A4" w:rsidRPr="00192B9E" w:rsidRDefault="007C62A4" w:rsidP="007C62A4">
            <w:pPr>
              <w:spacing w:line="0" w:lineRule="atLeast"/>
              <w:rPr>
                <w:rFonts w:ascii="Segoe UI Symbol" w:hAnsi="Segoe UI Symbol" w:cs="Segoe UI Symbol"/>
                <w:sz w:val="16"/>
                <w:szCs w:val="16"/>
              </w:rPr>
            </w:pPr>
          </w:p>
        </w:tc>
        <w:tc>
          <w:tcPr>
            <w:tcW w:w="4820" w:type="dxa"/>
            <w:tcBorders>
              <w:bottom w:val="dashed" w:sz="4" w:space="0" w:color="auto"/>
              <w:right w:val="single" w:sz="4" w:space="0" w:color="auto"/>
            </w:tcBorders>
          </w:tcPr>
          <w:p w:rsidR="007C62A4"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運動の前後の呼吸数や脈拍数の変化，及び運動した部位と変化が生じた部位の間の情報伝達の経路について表現している。また，それが体内環境の維持にどのように影響するか表現している。</w:t>
            </w:r>
          </w:p>
          <w:p w:rsidR="007C62A4" w:rsidRDefault="007C62A4" w:rsidP="007C62A4">
            <w:pPr>
              <w:spacing w:line="0" w:lineRule="atLeast"/>
              <w:rPr>
                <w:rFonts w:ascii="Segoe UI Symbol" w:hAnsi="Segoe UI Symbol" w:cs="Segoe UI Symbol"/>
                <w:sz w:val="16"/>
                <w:szCs w:val="16"/>
              </w:rPr>
            </w:pPr>
          </w:p>
          <w:p w:rsidR="007C62A4" w:rsidRPr="00192B9E" w:rsidRDefault="007C62A4" w:rsidP="007C62A4">
            <w:pPr>
              <w:spacing w:line="0" w:lineRule="atLeast"/>
              <w:rPr>
                <w:rFonts w:ascii="Segoe UI Symbol" w:hAnsi="Segoe UI Symbol" w:cs="Segoe UI Symbol"/>
                <w:sz w:val="16"/>
                <w:szCs w:val="16"/>
              </w:rPr>
            </w:pPr>
          </w:p>
        </w:tc>
        <w:tc>
          <w:tcPr>
            <w:tcW w:w="4590" w:type="dxa"/>
            <w:tcBorders>
              <w:left w:val="single" w:sz="4" w:space="0" w:color="auto"/>
              <w:bottom w:val="dashed" w:sz="4" w:space="0" w:color="auto"/>
            </w:tcBorders>
          </w:tcPr>
          <w:p w:rsidR="007C62A4" w:rsidRPr="00192B9E"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運動の前後の呼吸数や脈拍数がどのように変化したか表にまとめ分析するよう助言する。また，運動を行っても呼吸数や脈拍数が変化しなかったら，どのような状態になるかを考えるよう助言する。</w:t>
            </w:r>
          </w:p>
        </w:tc>
      </w:tr>
      <w:tr w:rsidR="007C62A4" w:rsidRPr="00192B9E" w:rsidTr="00087C1C">
        <w:trPr>
          <w:trHeight w:val="1562"/>
          <w:jc w:val="center"/>
        </w:trPr>
        <w:tc>
          <w:tcPr>
            <w:tcW w:w="4106" w:type="dxa"/>
            <w:vMerge/>
            <w:tcBorders>
              <w:right w:val="single" w:sz="4" w:space="0" w:color="auto"/>
            </w:tcBorders>
          </w:tcPr>
          <w:p w:rsidR="007C62A4" w:rsidRPr="00B21153" w:rsidRDefault="007C62A4" w:rsidP="007C62A4">
            <w:pPr>
              <w:spacing w:line="0" w:lineRule="atLeast"/>
              <w:rPr>
                <w:rFonts w:eastAsiaTheme="minorHAnsi" w:cs="Segoe UI Symbol"/>
                <w:b/>
                <w:sz w:val="16"/>
                <w:szCs w:val="16"/>
              </w:rPr>
            </w:pPr>
          </w:p>
        </w:tc>
        <w:tc>
          <w:tcPr>
            <w:tcW w:w="425" w:type="dxa"/>
            <w:vMerge/>
            <w:tcBorders>
              <w:left w:val="single" w:sz="4" w:space="0" w:color="auto"/>
              <w:right w:val="single" w:sz="4" w:space="0" w:color="auto"/>
            </w:tcBorders>
            <w:vAlign w:val="center"/>
          </w:tcPr>
          <w:p w:rsidR="007C62A4" w:rsidRPr="00683DDD" w:rsidRDefault="007C62A4" w:rsidP="007C62A4">
            <w:pPr>
              <w:spacing w:line="0" w:lineRule="atLeast"/>
              <w:jc w:val="center"/>
              <w:rPr>
                <w:rFonts w:ascii="Segoe UI Symbol" w:hAnsi="Segoe UI Symbol" w:cs="Segoe UI Symbol"/>
                <w:b/>
                <w:sz w:val="16"/>
                <w:szCs w:val="16"/>
              </w:rPr>
            </w:pPr>
          </w:p>
        </w:tc>
        <w:tc>
          <w:tcPr>
            <w:tcW w:w="426" w:type="dxa"/>
            <w:vMerge/>
            <w:tcBorders>
              <w:left w:val="single" w:sz="4" w:space="0" w:color="auto"/>
              <w:right w:val="single" w:sz="4" w:space="0" w:color="auto"/>
            </w:tcBorders>
            <w:vAlign w:val="center"/>
          </w:tcPr>
          <w:p w:rsidR="007C62A4" w:rsidRPr="00683DDD" w:rsidRDefault="007C62A4" w:rsidP="007C62A4">
            <w:pPr>
              <w:spacing w:line="0" w:lineRule="atLeast"/>
              <w:jc w:val="center"/>
              <w:rPr>
                <w:rFonts w:ascii="Segoe UI Symbol" w:hAnsi="Segoe UI Symbol" w:cs="Segoe UI Symbol"/>
                <w:b/>
                <w:sz w:val="16"/>
                <w:szCs w:val="16"/>
              </w:rPr>
            </w:pPr>
          </w:p>
        </w:tc>
        <w:tc>
          <w:tcPr>
            <w:tcW w:w="425" w:type="dxa"/>
            <w:tcBorders>
              <w:top w:val="dashed" w:sz="4" w:space="0" w:color="auto"/>
              <w:left w:val="single" w:sz="4" w:space="0" w:color="auto"/>
              <w:bottom w:val="dashed" w:sz="4" w:space="0" w:color="auto"/>
              <w:right w:val="single" w:sz="4" w:space="0" w:color="auto"/>
            </w:tcBorders>
            <w:vAlign w:val="center"/>
          </w:tcPr>
          <w:p w:rsidR="007C62A4" w:rsidRPr="00171BD9" w:rsidRDefault="007C62A4" w:rsidP="007C62A4">
            <w:pPr>
              <w:jc w:val="center"/>
              <w:rPr>
                <w:rFonts w:eastAsiaTheme="minorHAnsi"/>
                <w:b/>
                <w:sz w:val="16"/>
                <w:szCs w:val="16"/>
              </w:rPr>
            </w:pPr>
            <w:r>
              <w:rPr>
                <w:rFonts w:eastAsiaTheme="minorHAnsi" w:hint="eastAsia"/>
                <w:b/>
                <w:sz w:val="16"/>
                <w:szCs w:val="16"/>
              </w:rPr>
              <w:t>態</w:t>
            </w:r>
          </w:p>
        </w:tc>
        <w:tc>
          <w:tcPr>
            <w:tcW w:w="567" w:type="dxa"/>
            <w:tcBorders>
              <w:top w:val="dashed" w:sz="4" w:space="0" w:color="auto"/>
              <w:left w:val="single" w:sz="4" w:space="0" w:color="auto"/>
              <w:bottom w:val="dashed" w:sz="4" w:space="0" w:color="auto"/>
              <w:right w:val="single" w:sz="4" w:space="0" w:color="auto"/>
            </w:tcBorders>
            <w:vAlign w:val="center"/>
          </w:tcPr>
          <w:p w:rsidR="007C62A4" w:rsidRPr="00171BD9" w:rsidRDefault="007C62A4" w:rsidP="007C62A4">
            <w:pPr>
              <w:jc w:val="center"/>
              <w:rPr>
                <w:b/>
                <w:sz w:val="16"/>
                <w:szCs w:val="16"/>
              </w:rPr>
            </w:pPr>
          </w:p>
        </w:tc>
        <w:tc>
          <w:tcPr>
            <w:tcW w:w="3551" w:type="dxa"/>
            <w:tcBorders>
              <w:top w:val="dashed" w:sz="4" w:space="0" w:color="auto"/>
              <w:left w:val="single" w:sz="4" w:space="0" w:color="auto"/>
              <w:bottom w:val="dashed" w:sz="4" w:space="0" w:color="auto"/>
            </w:tcBorders>
          </w:tcPr>
          <w:p w:rsidR="007C62A4" w:rsidRPr="00683DDD" w:rsidRDefault="007C62A4" w:rsidP="007C62A4">
            <w:pPr>
              <w:spacing w:line="0" w:lineRule="atLeast"/>
              <w:rPr>
                <w:rFonts w:ascii="Segoe UI Symbol" w:hAnsi="Segoe UI Symbol" w:cs="Segoe UI Symbol"/>
                <w:b/>
                <w:sz w:val="16"/>
                <w:szCs w:val="16"/>
              </w:rPr>
            </w:pPr>
            <w:r w:rsidRPr="00171BD9">
              <w:rPr>
                <w:rFonts w:ascii="Segoe UI Symbol" w:hAnsi="Segoe UI Symbol" w:cs="Segoe UI Symbol" w:hint="eastAsia"/>
                <w:b/>
                <w:sz w:val="16"/>
                <w:szCs w:val="16"/>
              </w:rPr>
              <w:t>【態度】</w:t>
            </w:r>
            <w:r w:rsidRPr="00171BD9">
              <w:rPr>
                <w:rFonts w:ascii="Segoe UI Symbol" w:hAnsi="Segoe UI Symbol" w:cs="Segoe UI Symbol" w:hint="eastAsia"/>
                <w:sz w:val="16"/>
                <w:szCs w:val="16"/>
              </w:rPr>
              <w:t>実習</w:t>
            </w:r>
            <w:r w:rsidRPr="00171BD9">
              <w:rPr>
                <w:rFonts w:ascii="Segoe UI Symbol" w:hAnsi="Segoe UI Symbol" w:cs="Segoe UI Symbol"/>
                <w:sz w:val="16"/>
                <w:szCs w:val="16"/>
              </w:rPr>
              <w:t>7</w:t>
            </w:r>
            <w:r w:rsidRPr="00171BD9">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Pr>
                <w:rFonts w:ascii="Segoe UI Symbol" w:hAnsi="Segoe UI Symbol" w:cs="Segoe UI Symbol"/>
                <w:sz w:val="16"/>
                <w:szCs w:val="16"/>
              </w:rPr>
              <w:t xml:space="preserve">     </w:t>
            </w:r>
            <w:r w:rsidRPr="00171BD9">
              <w:rPr>
                <w:rFonts w:ascii="Segoe UI Symbol" w:hAnsi="Segoe UI Symbol" w:cs="Segoe UI Symbol"/>
                <w:sz w:val="16"/>
                <w:szCs w:val="16"/>
              </w:rPr>
              <w:t>［発言分析・記述分析］</w:t>
            </w:r>
          </w:p>
        </w:tc>
        <w:tc>
          <w:tcPr>
            <w:tcW w:w="283" w:type="dxa"/>
            <w:tcBorders>
              <w:top w:val="dashed" w:sz="4" w:space="0" w:color="auto"/>
              <w:bottom w:val="dashed" w:sz="4" w:space="0" w:color="auto"/>
            </w:tcBorders>
          </w:tcPr>
          <w:p w:rsidR="007C62A4" w:rsidRPr="00192B9E" w:rsidRDefault="007C62A4" w:rsidP="007C62A4">
            <w:pPr>
              <w:spacing w:line="0" w:lineRule="atLeast"/>
              <w:rPr>
                <w:rFonts w:ascii="Segoe UI Symbol" w:hAnsi="Segoe UI Symbol" w:cs="Segoe UI Symbol"/>
                <w:sz w:val="16"/>
                <w:szCs w:val="16"/>
              </w:rPr>
            </w:pPr>
          </w:p>
        </w:tc>
        <w:tc>
          <w:tcPr>
            <w:tcW w:w="4820" w:type="dxa"/>
            <w:tcBorders>
              <w:top w:val="dashed" w:sz="4" w:space="0" w:color="auto"/>
              <w:bottom w:val="dashed" w:sz="4" w:space="0" w:color="auto"/>
              <w:right w:val="single" w:sz="4" w:space="0" w:color="auto"/>
            </w:tcBorders>
          </w:tcPr>
          <w:p w:rsidR="007C62A4" w:rsidRPr="00192B9E"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運動の前後の呼吸数と脈拍数の計測が適切に行えるよう，実験を行う前に計測方法について検討し，複数回の実験（もしくは数人の実験）を行い，結果を分析している。</w:t>
            </w:r>
          </w:p>
        </w:tc>
        <w:tc>
          <w:tcPr>
            <w:tcW w:w="4590" w:type="dxa"/>
            <w:tcBorders>
              <w:top w:val="dashed" w:sz="4" w:space="0" w:color="auto"/>
              <w:left w:val="single" w:sz="4" w:space="0" w:color="auto"/>
              <w:bottom w:val="dashed" w:sz="4" w:space="0" w:color="auto"/>
            </w:tcBorders>
          </w:tcPr>
          <w:p w:rsidR="007C62A4" w:rsidRPr="00192B9E"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正しい計測ができるよう準備を行ってから実験を開始するように助言するとともに，実験回ごとのばらつきをなくすための工夫をするように助言する。</w:t>
            </w:r>
          </w:p>
        </w:tc>
      </w:tr>
      <w:tr w:rsidR="007C62A4" w:rsidRPr="00192B9E" w:rsidTr="00087C1C">
        <w:trPr>
          <w:jc w:val="center"/>
        </w:trPr>
        <w:tc>
          <w:tcPr>
            <w:tcW w:w="4106" w:type="dxa"/>
            <w:vMerge/>
            <w:tcBorders>
              <w:right w:val="single" w:sz="4" w:space="0" w:color="auto"/>
            </w:tcBorders>
          </w:tcPr>
          <w:p w:rsidR="007C62A4" w:rsidRPr="00B21153" w:rsidRDefault="007C62A4" w:rsidP="007C62A4">
            <w:pPr>
              <w:spacing w:line="0" w:lineRule="atLeast"/>
              <w:rPr>
                <w:rFonts w:eastAsiaTheme="minorHAnsi" w:cs="Segoe UI Symbol"/>
                <w:b/>
                <w:sz w:val="16"/>
                <w:szCs w:val="16"/>
              </w:rPr>
            </w:pPr>
          </w:p>
        </w:tc>
        <w:tc>
          <w:tcPr>
            <w:tcW w:w="425" w:type="dxa"/>
            <w:vMerge/>
            <w:tcBorders>
              <w:left w:val="single" w:sz="4" w:space="0" w:color="auto"/>
              <w:right w:val="single" w:sz="4" w:space="0" w:color="auto"/>
            </w:tcBorders>
            <w:vAlign w:val="center"/>
          </w:tcPr>
          <w:p w:rsidR="007C62A4" w:rsidRPr="00683DDD" w:rsidRDefault="007C62A4" w:rsidP="007C62A4">
            <w:pPr>
              <w:spacing w:line="0" w:lineRule="atLeast"/>
              <w:jc w:val="center"/>
              <w:rPr>
                <w:rFonts w:ascii="Segoe UI Symbol" w:hAnsi="Segoe UI Symbol" w:cs="Segoe UI Symbol"/>
                <w:b/>
                <w:sz w:val="16"/>
                <w:szCs w:val="16"/>
              </w:rPr>
            </w:pPr>
          </w:p>
        </w:tc>
        <w:tc>
          <w:tcPr>
            <w:tcW w:w="426" w:type="dxa"/>
            <w:vMerge/>
            <w:tcBorders>
              <w:left w:val="single" w:sz="4" w:space="0" w:color="auto"/>
              <w:right w:val="single" w:sz="4" w:space="0" w:color="auto"/>
            </w:tcBorders>
            <w:vAlign w:val="center"/>
          </w:tcPr>
          <w:p w:rsidR="007C62A4" w:rsidRPr="00683DDD" w:rsidRDefault="007C62A4" w:rsidP="007C62A4">
            <w:pPr>
              <w:spacing w:line="0" w:lineRule="atLeast"/>
              <w:jc w:val="center"/>
              <w:rPr>
                <w:rFonts w:ascii="Segoe UI Symbol" w:hAnsi="Segoe UI Symbol" w:cs="Segoe UI Symbol"/>
                <w:b/>
                <w:sz w:val="16"/>
                <w:szCs w:val="16"/>
              </w:rPr>
            </w:pPr>
          </w:p>
        </w:tc>
        <w:tc>
          <w:tcPr>
            <w:tcW w:w="425" w:type="dxa"/>
            <w:tcBorders>
              <w:top w:val="dashed" w:sz="4" w:space="0" w:color="auto"/>
              <w:left w:val="single" w:sz="4" w:space="0" w:color="auto"/>
              <w:right w:val="single" w:sz="4" w:space="0" w:color="auto"/>
            </w:tcBorders>
            <w:vAlign w:val="center"/>
          </w:tcPr>
          <w:p w:rsidR="007C62A4" w:rsidRPr="00171BD9" w:rsidRDefault="007C62A4" w:rsidP="007C62A4">
            <w:pPr>
              <w:jc w:val="center"/>
              <w:rPr>
                <w:rFonts w:eastAsiaTheme="minorHAnsi"/>
                <w:b/>
                <w:sz w:val="16"/>
                <w:szCs w:val="16"/>
              </w:rPr>
            </w:pPr>
            <w:r w:rsidRPr="00171BD9">
              <w:rPr>
                <w:rFonts w:eastAsiaTheme="minorHAnsi" w:hint="eastAsia"/>
                <w:b/>
                <w:sz w:val="16"/>
                <w:szCs w:val="16"/>
              </w:rPr>
              <w:t>態</w:t>
            </w:r>
          </w:p>
        </w:tc>
        <w:tc>
          <w:tcPr>
            <w:tcW w:w="567" w:type="dxa"/>
            <w:tcBorders>
              <w:top w:val="dashed" w:sz="4" w:space="0" w:color="auto"/>
              <w:left w:val="single" w:sz="4" w:space="0" w:color="auto"/>
              <w:right w:val="single" w:sz="4" w:space="0" w:color="auto"/>
            </w:tcBorders>
            <w:vAlign w:val="center"/>
          </w:tcPr>
          <w:p w:rsidR="007C62A4" w:rsidRPr="00171BD9" w:rsidRDefault="007C62A4" w:rsidP="007C62A4">
            <w:pPr>
              <w:jc w:val="center"/>
              <w:rPr>
                <w:b/>
                <w:sz w:val="16"/>
                <w:szCs w:val="16"/>
              </w:rPr>
            </w:pPr>
          </w:p>
        </w:tc>
        <w:tc>
          <w:tcPr>
            <w:tcW w:w="3551" w:type="dxa"/>
            <w:tcBorders>
              <w:top w:val="dashed" w:sz="4" w:space="0" w:color="auto"/>
              <w:left w:val="single" w:sz="4" w:space="0" w:color="auto"/>
            </w:tcBorders>
          </w:tcPr>
          <w:p w:rsidR="007C62A4" w:rsidRPr="00167204" w:rsidRDefault="007C62A4" w:rsidP="00D877B2">
            <w:pPr>
              <w:spacing w:line="0" w:lineRule="atLeast"/>
              <w:rPr>
                <w:rFonts w:ascii="Segoe UI Symbol" w:hAnsi="Segoe UI Symbol" w:cs="Segoe UI Symbol"/>
                <w:sz w:val="16"/>
                <w:szCs w:val="16"/>
              </w:rPr>
            </w:pPr>
            <w:r w:rsidRPr="00933401">
              <w:rPr>
                <w:rFonts w:ascii="Segoe UI Symbol" w:hAnsi="Segoe UI Symbol" w:cs="Segoe UI Symbol" w:hint="eastAsia"/>
                <w:b/>
                <w:color w:val="000000" w:themeColor="text1"/>
                <w:sz w:val="16"/>
                <w:szCs w:val="16"/>
              </w:rPr>
              <w:t>【態度</w:t>
            </w:r>
            <w:r w:rsidRPr="00097329">
              <w:rPr>
                <w:rFonts w:ascii="Segoe UI Symbol" w:hAnsi="Segoe UI Symbol" w:cs="Segoe UI Symbol" w:hint="eastAsia"/>
                <w:b/>
                <w:color w:val="000000" w:themeColor="text1"/>
                <w:sz w:val="16"/>
                <w:szCs w:val="16"/>
              </w:rPr>
              <w:t>】</w:t>
            </w:r>
            <w:r w:rsidRPr="00171BD9">
              <w:rPr>
                <w:rFonts w:ascii="Segoe UI Symbol" w:hAnsi="Segoe UI Symbol" w:cs="Segoe UI Symbol" w:hint="eastAsia"/>
                <w:sz w:val="16"/>
                <w:szCs w:val="16"/>
              </w:rPr>
              <w:t>神経系について，学習した用語どうしのつながりを整理し，振り返ろうとしている。</w:t>
            </w:r>
            <w:r>
              <w:rPr>
                <w:rFonts w:ascii="Segoe UI Symbol" w:hAnsi="Segoe UI Symbol" w:cs="Segoe UI Symbol" w:hint="eastAsia"/>
                <w:sz w:val="16"/>
                <w:szCs w:val="16"/>
              </w:rPr>
              <w:t xml:space="preserve">　</w:t>
            </w:r>
            <w:r w:rsidRPr="00171BD9">
              <w:rPr>
                <w:rFonts w:ascii="Segoe UI Symbol" w:hAnsi="Segoe UI Symbol" w:cs="Segoe UI Symbol" w:hint="eastAsia"/>
                <w:sz w:val="16"/>
                <w:szCs w:val="16"/>
              </w:rPr>
              <w:t>［記述分析］</w:t>
            </w:r>
          </w:p>
        </w:tc>
        <w:tc>
          <w:tcPr>
            <w:tcW w:w="283" w:type="dxa"/>
            <w:tcBorders>
              <w:top w:val="dashed" w:sz="4" w:space="0" w:color="auto"/>
            </w:tcBorders>
          </w:tcPr>
          <w:p w:rsidR="007C62A4" w:rsidRPr="00192B9E" w:rsidRDefault="007C62A4" w:rsidP="007C62A4">
            <w:pPr>
              <w:spacing w:line="0" w:lineRule="atLeast"/>
              <w:rPr>
                <w:rFonts w:ascii="Segoe UI Symbol" w:hAnsi="Segoe UI Symbol" w:cs="Segoe UI Symbol"/>
                <w:sz w:val="16"/>
                <w:szCs w:val="16"/>
              </w:rPr>
            </w:pPr>
          </w:p>
        </w:tc>
        <w:tc>
          <w:tcPr>
            <w:tcW w:w="4820" w:type="dxa"/>
            <w:tcBorders>
              <w:top w:val="dashed" w:sz="4" w:space="0" w:color="auto"/>
              <w:right w:val="single" w:sz="4" w:space="0" w:color="auto"/>
            </w:tcBorders>
          </w:tcPr>
          <w:p w:rsidR="007C62A4"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学習した用語を用いてコンセプトマップを作成している。また，他者のコンセプトマップを確認し，自身のコンセプトマップを修正している。</w:t>
            </w:r>
          </w:p>
          <w:p w:rsidR="007C62A4" w:rsidRPr="00192B9E" w:rsidRDefault="007C62A4" w:rsidP="007C62A4">
            <w:pPr>
              <w:spacing w:line="0" w:lineRule="atLeast"/>
              <w:rPr>
                <w:rFonts w:ascii="Segoe UI Symbol" w:hAnsi="Segoe UI Symbol" w:cs="Segoe UI Symbol"/>
                <w:sz w:val="16"/>
                <w:szCs w:val="16"/>
              </w:rPr>
            </w:pPr>
          </w:p>
        </w:tc>
        <w:tc>
          <w:tcPr>
            <w:tcW w:w="4590" w:type="dxa"/>
            <w:tcBorders>
              <w:top w:val="dashed" w:sz="4" w:space="0" w:color="auto"/>
              <w:left w:val="single" w:sz="4" w:space="0" w:color="auto"/>
            </w:tcBorders>
          </w:tcPr>
          <w:p w:rsidR="007C62A4" w:rsidRPr="00192B9E"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教科書やノート，プリント等を確認させ，学んだ内容を思い出しながら，関連する語句をつなげるように助言する。また，他者の記載内容を確認して，作成方法を理解させる。</w:t>
            </w:r>
          </w:p>
        </w:tc>
      </w:tr>
      <w:tr w:rsidR="007C62A4" w:rsidRPr="00192B9E" w:rsidTr="00087C1C">
        <w:trPr>
          <w:jc w:val="center"/>
        </w:trPr>
        <w:tc>
          <w:tcPr>
            <w:tcW w:w="4106" w:type="dxa"/>
            <w:shd w:val="clear" w:color="auto" w:fill="D0CECE" w:themeFill="background2" w:themeFillShade="E6"/>
          </w:tcPr>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b/>
                <w:sz w:val="16"/>
                <w:szCs w:val="16"/>
              </w:rPr>
              <w:t>3節　内分泌系による情報伝達</w:t>
            </w:r>
          </w:p>
        </w:tc>
        <w:tc>
          <w:tcPr>
            <w:tcW w:w="425" w:type="dxa"/>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426" w:type="dxa"/>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425" w:type="dxa"/>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567" w:type="dxa"/>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3551" w:type="dxa"/>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283" w:type="dxa"/>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4820" w:type="dxa"/>
            <w:tcBorders>
              <w:right w:val="single" w:sz="4" w:space="0" w:color="auto"/>
            </w:tcBorders>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4590" w:type="dxa"/>
            <w:tcBorders>
              <w:left w:val="single" w:sz="4" w:space="0" w:color="auto"/>
            </w:tcBorders>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r>
      <w:tr w:rsidR="007C62A4" w:rsidRPr="00192B9E" w:rsidTr="00087C1C">
        <w:trPr>
          <w:trHeight w:val="1800"/>
          <w:jc w:val="center"/>
        </w:trPr>
        <w:tc>
          <w:tcPr>
            <w:tcW w:w="4106" w:type="dxa"/>
            <w:vMerge w:val="restart"/>
            <w:tcBorders>
              <w:right w:val="single" w:sz="4" w:space="0" w:color="auto"/>
            </w:tcBorders>
          </w:tcPr>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b/>
                <w:sz w:val="16"/>
                <w:szCs w:val="16"/>
              </w:rPr>
              <w:t>Let’s Start!</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・日常のコミュニケーション手段の例から，情報伝達には特徴に合わせたさまざまな種類があることに気づく。</w:t>
            </w:r>
          </w:p>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b/>
                <w:color w:val="FFFFFF" w:themeColor="background1"/>
                <w:sz w:val="16"/>
                <w:szCs w:val="16"/>
                <w:highlight w:val="black"/>
              </w:rPr>
              <w:t>A</w:t>
            </w:r>
            <w:r w:rsidRPr="00B21153">
              <w:rPr>
                <w:rFonts w:eastAsiaTheme="minorHAnsi" w:cs="Segoe UI Symbol" w:hint="eastAsia"/>
                <w:b/>
                <w:sz w:val="16"/>
                <w:szCs w:val="16"/>
              </w:rPr>
              <w:t xml:space="preserve"> </w:t>
            </w:r>
            <w:r w:rsidRPr="00B21153">
              <w:rPr>
                <w:rFonts w:eastAsiaTheme="minorHAnsi" w:cs="Segoe UI Symbol"/>
                <w:b/>
                <w:sz w:val="16"/>
                <w:szCs w:val="16"/>
              </w:rPr>
              <w:t>ホルモンによる調節</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・内分泌腺と分泌されるホルモン，その作用について知り，ホルモンが受容されるしくみを理解する。</w:t>
            </w:r>
          </w:p>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b/>
                <w:color w:val="FFFFFF" w:themeColor="background1"/>
                <w:sz w:val="16"/>
                <w:szCs w:val="16"/>
                <w:highlight w:val="black"/>
              </w:rPr>
              <w:t>B</w:t>
            </w:r>
            <w:r w:rsidRPr="00B21153">
              <w:rPr>
                <w:rFonts w:eastAsiaTheme="minorHAnsi" w:cs="Segoe UI Symbol" w:hint="eastAsia"/>
                <w:b/>
                <w:sz w:val="16"/>
                <w:szCs w:val="16"/>
              </w:rPr>
              <w:t xml:space="preserve"> </w:t>
            </w:r>
            <w:r w:rsidRPr="00B21153">
              <w:rPr>
                <w:rFonts w:eastAsiaTheme="minorHAnsi" w:cs="Segoe UI Symbol"/>
                <w:b/>
                <w:sz w:val="16"/>
                <w:szCs w:val="16"/>
              </w:rPr>
              <w:t>ホルモンの分泌量の調節</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・間脳の視床下部がホルモン分泌の中枢として機能することを理解する。</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・ホルモンの分泌量がフィードバックによって調節されていることを理解する。</w:t>
            </w:r>
          </w:p>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b/>
                <w:sz w:val="16"/>
                <w:szCs w:val="16"/>
              </w:rPr>
              <w:t>まとめてみよう 内分泌系を図で整理</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・ここまでに学習した用語を使って，内分泌系を図で整理する。</w:t>
            </w:r>
          </w:p>
        </w:tc>
        <w:tc>
          <w:tcPr>
            <w:tcW w:w="425" w:type="dxa"/>
            <w:vMerge w:val="restart"/>
            <w:tcBorders>
              <w:left w:val="single" w:sz="4" w:space="0" w:color="auto"/>
              <w:right w:val="single" w:sz="4" w:space="0" w:color="auto"/>
            </w:tcBorders>
            <w:vAlign w:val="center"/>
          </w:tcPr>
          <w:p w:rsidR="007C62A4" w:rsidRPr="00683DDD" w:rsidRDefault="007C62A4" w:rsidP="007C62A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left w:val="single" w:sz="4" w:space="0" w:color="auto"/>
              <w:right w:val="single" w:sz="4" w:space="0" w:color="auto"/>
            </w:tcBorders>
            <w:vAlign w:val="center"/>
          </w:tcPr>
          <w:p w:rsidR="007C62A4" w:rsidRPr="00683DDD" w:rsidRDefault="007C62A4" w:rsidP="007C62A4">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86</w:t>
            </w:r>
            <w:r w:rsidRPr="00683DDD">
              <w:rPr>
                <w:rFonts w:ascii="Segoe UI Symbol" w:hAnsi="Segoe UI Symbol" w:cs="Segoe UI Symbol" w:hint="eastAsia"/>
                <w:b/>
                <w:sz w:val="16"/>
                <w:szCs w:val="16"/>
              </w:rPr>
              <w:t>～</w:t>
            </w:r>
            <w:r>
              <w:rPr>
                <w:rFonts w:ascii="Segoe UI Symbol" w:hAnsi="Segoe UI Symbol" w:cs="Segoe UI Symbol"/>
                <w:b/>
                <w:sz w:val="16"/>
                <w:szCs w:val="16"/>
              </w:rPr>
              <w:t>89</w:t>
            </w:r>
          </w:p>
        </w:tc>
        <w:tc>
          <w:tcPr>
            <w:tcW w:w="425" w:type="dxa"/>
            <w:tcBorders>
              <w:left w:val="single" w:sz="4" w:space="0" w:color="auto"/>
              <w:bottom w:val="dashed" w:sz="4" w:space="0" w:color="auto"/>
              <w:right w:val="single" w:sz="4" w:space="0" w:color="auto"/>
            </w:tcBorders>
            <w:vAlign w:val="center"/>
          </w:tcPr>
          <w:p w:rsidR="007C62A4" w:rsidRPr="00683DDD" w:rsidRDefault="007C62A4" w:rsidP="007C62A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left w:val="single" w:sz="4" w:space="0" w:color="auto"/>
              <w:bottom w:val="dashed" w:sz="4" w:space="0" w:color="auto"/>
              <w:right w:val="single" w:sz="4" w:space="0" w:color="auto"/>
            </w:tcBorders>
            <w:vAlign w:val="center"/>
          </w:tcPr>
          <w:p w:rsidR="007C62A4" w:rsidRDefault="007C62A4" w:rsidP="007C62A4">
            <w:pPr>
              <w:jc w:val="center"/>
            </w:pPr>
          </w:p>
        </w:tc>
        <w:tc>
          <w:tcPr>
            <w:tcW w:w="3551" w:type="dxa"/>
            <w:tcBorders>
              <w:left w:val="single" w:sz="4" w:space="0" w:color="auto"/>
              <w:bottom w:val="dashed" w:sz="4" w:space="0" w:color="auto"/>
            </w:tcBorders>
          </w:tcPr>
          <w:p w:rsidR="007C62A4" w:rsidRPr="00171BD9" w:rsidRDefault="007C62A4" w:rsidP="007C62A4">
            <w:pPr>
              <w:spacing w:line="0" w:lineRule="atLeast"/>
              <w:rPr>
                <w:rFonts w:ascii="Segoe UI Symbol" w:hAnsi="Segoe UI Symbol" w:cs="Segoe UI Symbol"/>
                <w:sz w:val="16"/>
                <w:szCs w:val="16"/>
              </w:rPr>
            </w:pPr>
            <w:r w:rsidRPr="00171BD9">
              <w:rPr>
                <w:rFonts w:ascii="Segoe UI Symbol" w:hAnsi="Segoe UI Symbol" w:cs="Segoe UI Symbol" w:hint="eastAsia"/>
                <w:b/>
                <w:sz w:val="16"/>
                <w:szCs w:val="16"/>
              </w:rPr>
              <w:t>【知技】</w:t>
            </w:r>
            <w:r w:rsidRPr="00171BD9">
              <w:rPr>
                <w:rFonts w:ascii="Segoe UI Symbol" w:hAnsi="Segoe UI Symbol" w:cs="Segoe UI Symbol" w:hint="eastAsia"/>
                <w:sz w:val="16"/>
                <w:szCs w:val="16"/>
              </w:rPr>
              <w:t>内分泌腺や分泌されるホルモン，その作用について理解している。ホルモンの受容や機能するしくみについて理解している。フィードバックによって，ホルモンの分泌量が調節されていることを理解している。</w:t>
            </w:r>
            <w:r>
              <w:rPr>
                <w:rFonts w:ascii="Segoe UI Symbol" w:hAnsi="Segoe UI Symbol" w:cs="Segoe UI Symbol" w:hint="eastAsia"/>
                <w:sz w:val="16"/>
                <w:szCs w:val="16"/>
              </w:rPr>
              <w:t xml:space="preserve">　</w:t>
            </w:r>
            <w:r w:rsidRPr="00171BD9">
              <w:rPr>
                <w:rFonts w:ascii="Segoe UI Symbol" w:hAnsi="Segoe UI Symbol" w:cs="Segoe UI Symbol" w:hint="eastAsia"/>
                <w:sz w:val="16"/>
                <w:szCs w:val="16"/>
              </w:rPr>
              <w:t>［発言分析・記述分析］</w:t>
            </w:r>
          </w:p>
        </w:tc>
        <w:tc>
          <w:tcPr>
            <w:tcW w:w="283" w:type="dxa"/>
            <w:tcBorders>
              <w:bottom w:val="dashed" w:sz="4" w:space="0" w:color="auto"/>
            </w:tcBorders>
          </w:tcPr>
          <w:p w:rsidR="007C62A4" w:rsidRPr="00192B9E" w:rsidRDefault="007C62A4" w:rsidP="007C62A4">
            <w:pPr>
              <w:spacing w:line="0" w:lineRule="atLeast"/>
              <w:rPr>
                <w:rFonts w:ascii="Segoe UI Symbol" w:hAnsi="Segoe UI Symbol" w:cs="Segoe UI Symbol"/>
                <w:sz w:val="16"/>
                <w:szCs w:val="16"/>
              </w:rPr>
            </w:pPr>
          </w:p>
        </w:tc>
        <w:tc>
          <w:tcPr>
            <w:tcW w:w="4820" w:type="dxa"/>
            <w:tcBorders>
              <w:bottom w:val="dashed" w:sz="4" w:space="0" w:color="auto"/>
              <w:right w:val="single" w:sz="4" w:space="0" w:color="auto"/>
            </w:tcBorders>
          </w:tcPr>
          <w:p w:rsidR="007C62A4"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内分泌腺から分泌されるホルモンが血流により標的細胞の受容体に結合し，標的細胞（標的器官）の働きを調節することを理解している。また，ホルモンの分泌量がフィードバック調節されることを理解している。</w:t>
            </w:r>
          </w:p>
          <w:p w:rsidR="007C62A4" w:rsidRDefault="007C62A4" w:rsidP="007C62A4">
            <w:pPr>
              <w:spacing w:line="0" w:lineRule="atLeast"/>
              <w:rPr>
                <w:rFonts w:ascii="Segoe UI Symbol" w:hAnsi="Segoe UI Symbol" w:cs="Segoe UI Symbol"/>
                <w:sz w:val="16"/>
                <w:szCs w:val="16"/>
              </w:rPr>
            </w:pPr>
          </w:p>
          <w:p w:rsidR="00EE517E" w:rsidRPr="00EE517E" w:rsidRDefault="00EE517E" w:rsidP="00EE517E">
            <w:pPr>
              <w:spacing w:line="0" w:lineRule="atLeast"/>
              <w:rPr>
                <w:rFonts w:ascii="Segoe UI Symbol" w:hAnsi="Segoe UI Symbol" w:cs="Segoe UI Symbol"/>
                <w:color w:val="0070C0"/>
                <w:sz w:val="16"/>
                <w:szCs w:val="16"/>
              </w:rPr>
            </w:pPr>
          </w:p>
          <w:p w:rsidR="007C62A4" w:rsidRPr="00192B9E" w:rsidRDefault="007C62A4" w:rsidP="007C62A4">
            <w:pPr>
              <w:spacing w:line="0" w:lineRule="atLeast"/>
              <w:rPr>
                <w:rFonts w:ascii="Segoe UI Symbol" w:hAnsi="Segoe UI Symbol" w:cs="Segoe UI Symbol"/>
                <w:sz w:val="16"/>
                <w:szCs w:val="16"/>
              </w:rPr>
            </w:pPr>
          </w:p>
        </w:tc>
        <w:tc>
          <w:tcPr>
            <w:tcW w:w="4590" w:type="dxa"/>
            <w:tcBorders>
              <w:left w:val="single" w:sz="4" w:space="0" w:color="auto"/>
              <w:bottom w:val="dashed" w:sz="4" w:space="0" w:color="auto"/>
            </w:tcBorders>
          </w:tcPr>
          <w:p w:rsidR="007C62A4" w:rsidRPr="00192B9E"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sz w:val="16"/>
                <w:szCs w:val="16"/>
              </w:rPr>
              <w:t>1</w:t>
            </w:r>
            <w:r>
              <w:rPr>
                <w:rFonts w:ascii="Segoe UI Symbol" w:hAnsi="Segoe UI Symbol" w:cs="Segoe UI Symbol" w:hint="eastAsia"/>
                <w:sz w:val="16"/>
                <w:szCs w:val="16"/>
              </w:rPr>
              <w:t>（ホルモンの分泌と運搬）の図を確認させ，内分泌腺からホルモンが分泌されること，分泌されたホルモンは血流で運ばれること，血流で運ばれたホルモンが標的細胞の受容体に受け取られることを段階的に考えさせる。</w:t>
            </w:r>
          </w:p>
        </w:tc>
      </w:tr>
      <w:tr w:rsidR="007C62A4" w:rsidRPr="00192B9E" w:rsidTr="00087C1C">
        <w:trPr>
          <w:jc w:val="center"/>
        </w:trPr>
        <w:tc>
          <w:tcPr>
            <w:tcW w:w="4106" w:type="dxa"/>
            <w:vMerge/>
            <w:tcBorders>
              <w:right w:val="single" w:sz="4" w:space="0" w:color="auto"/>
            </w:tcBorders>
          </w:tcPr>
          <w:p w:rsidR="007C62A4" w:rsidRPr="00B21153" w:rsidRDefault="007C62A4" w:rsidP="007C62A4">
            <w:pPr>
              <w:spacing w:line="0" w:lineRule="atLeast"/>
              <w:rPr>
                <w:rFonts w:eastAsiaTheme="minorHAnsi" w:cs="Segoe UI Symbol"/>
                <w:sz w:val="16"/>
                <w:szCs w:val="16"/>
              </w:rPr>
            </w:pPr>
          </w:p>
        </w:tc>
        <w:tc>
          <w:tcPr>
            <w:tcW w:w="425" w:type="dxa"/>
            <w:vMerge/>
            <w:tcBorders>
              <w:left w:val="single" w:sz="4" w:space="0" w:color="auto"/>
              <w:right w:val="single" w:sz="4" w:space="0" w:color="auto"/>
            </w:tcBorders>
            <w:vAlign w:val="center"/>
          </w:tcPr>
          <w:p w:rsidR="007C62A4" w:rsidRPr="00683DDD" w:rsidRDefault="007C62A4" w:rsidP="007C62A4">
            <w:pPr>
              <w:spacing w:line="0" w:lineRule="atLeast"/>
              <w:jc w:val="center"/>
              <w:rPr>
                <w:rFonts w:ascii="Segoe UI Symbol" w:hAnsi="Segoe UI Symbol" w:cs="Segoe UI Symbol"/>
                <w:b/>
                <w:sz w:val="16"/>
                <w:szCs w:val="16"/>
              </w:rPr>
            </w:pPr>
          </w:p>
        </w:tc>
        <w:tc>
          <w:tcPr>
            <w:tcW w:w="426" w:type="dxa"/>
            <w:vMerge/>
            <w:tcBorders>
              <w:left w:val="single" w:sz="4" w:space="0" w:color="auto"/>
              <w:right w:val="single" w:sz="4" w:space="0" w:color="auto"/>
            </w:tcBorders>
            <w:vAlign w:val="center"/>
          </w:tcPr>
          <w:p w:rsidR="007C62A4" w:rsidRPr="00683DDD" w:rsidRDefault="007C62A4" w:rsidP="007C62A4">
            <w:pPr>
              <w:spacing w:line="0" w:lineRule="atLeast"/>
              <w:jc w:val="center"/>
              <w:rPr>
                <w:rFonts w:ascii="Segoe UI Symbol" w:hAnsi="Segoe UI Symbol" w:cs="Segoe UI Symbol"/>
                <w:b/>
                <w:sz w:val="16"/>
                <w:szCs w:val="16"/>
              </w:rPr>
            </w:pPr>
          </w:p>
        </w:tc>
        <w:tc>
          <w:tcPr>
            <w:tcW w:w="425" w:type="dxa"/>
            <w:tcBorders>
              <w:top w:val="dashed" w:sz="4" w:space="0" w:color="auto"/>
              <w:left w:val="single" w:sz="4" w:space="0" w:color="auto"/>
              <w:right w:val="single" w:sz="4" w:space="0" w:color="auto"/>
            </w:tcBorders>
            <w:vAlign w:val="center"/>
          </w:tcPr>
          <w:p w:rsidR="007C62A4" w:rsidRPr="00683DDD" w:rsidRDefault="007C62A4" w:rsidP="007C62A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left w:val="single" w:sz="4" w:space="0" w:color="auto"/>
              <w:right w:val="single" w:sz="4" w:space="0" w:color="auto"/>
            </w:tcBorders>
            <w:vAlign w:val="center"/>
          </w:tcPr>
          <w:p w:rsidR="007C62A4" w:rsidRDefault="007C62A4" w:rsidP="007C62A4">
            <w:pPr>
              <w:jc w:val="center"/>
            </w:pPr>
            <w:r w:rsidRPr="006B3053">
              <w:rPr>
                <w:rFonts w:hint="eastAsia"/>
                <w:b/>
                <w:sz w:val="16"/>
                <w:szCs w:val="16"/>
              </w:rPr>
              <w:t>〇</w:t>
            </w:r>
          </w:p>
        </w:tc>
        <w:tc>
          <w:tcPr>
            <w:tcW w:w="3551" w:type="dxa"/>
            <w:tcBorders>
              <w:top w:val="dashed" w:sz="4" w:space="0" w:color="auto"/>
              <w:left w:val="single" w:sz="4" w:space="0" w:color="auto"/>
            </w:tcBorders>
          </w:tcPr>
          <w:p w:rsidR="007C62A4" w:rsidRPr="00171BD9" w:rsidRDefault="007C62A4" w:rsidP="007C62A4">
            <w:pPr>
              <w:spacing w:line="0" w:lineRule="atLeast"/>
              <w:jc w:val="right"/>
              <w:rPr>
                <w:rFonts w:ascii="Segoe UI Symbol" w:hAnsi="Segoe UI Symbol" w:cs="Segoe UI Symbol"/>
                <w:sz w:val="16"/>
                <w:szCs w:val="16"/>
              </w:rPr>
            </w:pPr>
            <w:r w:rsidRPr="00171BD9">
              <w:rPr>
                <w:rFonts w:ascii="Segoe UI Symbol" w:hAnsi="Segoe UI Symbol" w:cs="Segoe UI Symbol" w:hint="eastAsia"/>
                <w:b/>
                <w:sz w:val="16"/>
                <w:szCs w:val="16"/>
              </w:rPr>
              <w:t>【</w:t>
            </w:r>
            <w:r w:rsidRPr="00933401">
              <w:rPr>
                <w:rFonts w:ascii="Segoe UI Symbol" w:hAnsi="Segoe UI Symbol" w:cs="Segoe UI Symbol" w:hint="eastAsia"/>
                <w:b/>
                <w:color w:val="000000" w:themeColor="text1"/>
                <w:sz w:val="16"/>
                <w:szCs w:val="16"/>
              </w:rPr>
              <w:t>態度</w:t>
            </w:r>
            <w:r w:rsidRPr="00171BD9">
              <w:rPr>
                <w:rFonts w:ascii="Segoe UI Symbol" w:hAnsi="Segoe UI Symbol" w:cs="Segoe UI Symbol" w:hint="eastAsia"/>
                <w:b/>
                <w:sz w:val="16"/>
                <w:szCs w:val="16"/>
              </w:rPr>
              <w:t>】</w:t>
            </w:r>
            <w:r w:rsidRPr="00171BD9">
              <w:rPr>
                <w:rFonts w:ascii="Segoe UI Symbol" w:hAnsi="Segoe UI Symbol" w:cs="Segoe UI Symbol" w:hint="eastAsia"/>
                <w:sz w:val="16"/>
                <w:szCs w:val="16"/>
              </w:rPr>
              <w:t>内分泌系について，学習した用語どうしのつながりを整理し，振り返ろうとしている。［記述分析］</w:t>
            </w:r>
          </w:p>
        </w:tc>
        <w:tc>
          <w:tcPr>
            <w:tcW w:w="283" w:type="dxa"/>
            <w:tcBorders>
              <w:top w:val="dashed" w:sz="4" w:space="0" w:color="auto"/>
            </w:tcBorders>
          </w:tcPr>
          <w:p w:rsidR="007C62A4" w:rsidRPr="00171BD9" w:rsidRDefault="007C62A4" w:rsidP="007C62A4">
            <w:pPr>
              <w:spacing w:line="0" w:lineRule="atLeast"/>
              <w:rPr>
                <w:rFonts w:ascii="Segoe UI Symbol" w:hAnsi="Segoe UI Symbol" w:cs="Segoe UI Symbol"/>
                <w:sz w:val="16"/>
                <w:szCs w:val="16"/>
              </w:rPr>
            </w:pPr>
          </w:p>
        </w:tc>
        <w:tc>
          <w:tcPr>
            <w:tcW w:w="4820" w:type="dxa"/>
            <w:tcBorders>
              <w:top w:val="dashed" w:sz="4" w:space="0" w:color="auto"/>
              <w:right w:val="single" w:sz="4" w:space="0" w:color="auto"/>
            </w:tcBorders>
          </w:tcPr>
          <w:p w:rsidR="007C62A4" w:rsidRPr="00192B9E"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学習した用語を用いてコンセプトマップを作成している。また，他者のコンセプトマップを確認し，自身のコンセプトマップを修正している。</w:t>
            </w:r>
          </w:p>
        </w:tc>
        <w:tc>
          <w:tcPr>
            <w:tcW w:w="4590" w:type="dxa"/>
            <w:tcBorders>
              <w:top w:val="dashed" w:sz="4" w:space="0" w:color="auto"/>
              <w:left w:val="single" w:sz="4" w:space="0" w:color="auto"/>
            </w:tcBorders>
          </w:tcPr>
          <w:p w:rsidR="007C62A4" w:rsidRPr="00192B9E"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教科書やノート，プリント等を確認させ，学んだ内容を思い出しながら，関連する語句をつなげるように助言する。また，他者の記載内容を確認して，作成方法を理解させる。</w:t>
            </w:r>
          </w:p>
        </w:tc>
      </w:tr>
      <w:tr w:rsidR="007C62A4" w:rsidRPr="00192B9E" w:rsidTr="00087C1C">
        <w:trPr>
          <w:trHeight w:val="169"/>
          <w:jc w:val="center"/>
        </w:trPr>
        <w:tc>
          <w:tcPr>
            <w:tcW w:w="4106" w:type="dxa"/>
            <w:shd w:val="clear" w:color="auto" w:fill="D0CECE" w:themeFill="background2" w:themeFillShade="E6"/>
          </w:tcPr>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b/>
                <w:sz w:val="16"/>
                <w:szCs w:val="16"/>
              </w:rPr>
              <w:t>4節　血糖濃度の調節</w:t>
            </w:r>
          </w:p>
        </w:tc>
        <w:tc>
          <w:tcPr>
            <w:tcW w:w="425" w:type="dxa"/>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426" w:type="dxa"/>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425" w:type="dxa"/>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567" w:type="dxa"/>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3551" w:type="dxa"/>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283" w:type="dxa"/>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4820" w:type="dxa"/>
            <w:tcBorders>
              <w:right w:val="single" w:sz="4" w:space="0" w:color="auto"/>
            </w:tcBorders>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c>
          <w:tcPr>
            <w:tcW w:w="4590" w:type="dxa"/>
            <w:tcBorders>
              <w:left w:val="single" w:sz="4" w:space="0" w:color="auto"/>
            </w:tcBorders>
            <w:shd w:val="clear" w:color="auto" w:fill="D0CECE" w:themeFill="background2" w:themeFillShade="E6"/>
          </w:tcPr>
          <w:p w:rsidR="007C62A4" w:rsidRPr="00192B9E" w:rsidRDefault="007C62A4" w:rsidP="007C62A4">
            <w:pPr>
              <w:spacing w:line="0" w:lineRule="atLeast"/>
              <w:rPr>
                <w:rFonts w:ascii="Segoe UI Symbol" w:hAnsi="Segoe UI Symbol" w:cs="Segoe UI Symbol"/>
                <w:sz w:val="16"/>
                <w:szCs w:val="16"/>
              </w:rPr>
            </w:pPr>
          </w:p>
        </w:tc>
      </w:tr>
      <w:tr w:rsidR="007C62A4" w:rsidRPr="00192B9E" w:rsidTr="004D228A">
        <w:tblPrEx>
          <w:jc w:val="left"/>
          <w:tblCellMar>
            <w:left w:w="108" w:type="dxa"/>
            <w:right w:w="108" w:type="dxa"/>
          </w:tblCellMar>
        </w:tblPrEx>
        <w:trPr>
          <w:trHeight w:val="2399"/>
        </w:trPr>
        <w:tc>
          <w:tcPr>
            <w:tcW w:w="4106" w:type="dxa"/>
            <w:tcBorders>
              <w:bottom w:val="single" w:sz="4" w:space="0" w:color="auto"/>
              <w:right w:val="single" w:sz="4" w:space="0" w:color="auto"/>
            </w:tcBorders>
          </w:tcPr>
          <w:p w:rsidR="007C62A4" w:rsidRPr="00B21153" w:rsidRDefault="007C62A4" w:rsidP="007C62A4">
            <w:pPr>
              <w:spacing w:line="0" w:lineRule="atLeast"/>
              <w:ind w:leftChars="-59" w:left="33" w:hangingChars="100" w:hanging="157"/>
              <w:rPr>
                <w:rFonts w:eastAsiaTheme="minorHAnsi" w:cs="Segoe UI Symbol"/>
                <w:b/>
                <w:sz w:val="16"/>
                <w:szCs w:val="16"/>
              </w:rPr>
            </w:pPr>
            <w:r w:rsidRPr="00B21153">
              <w:rPr>
                <w:rFonts w:eastAsiaTheme="minorHAnsi" w:cs="Segoe UI Symbol"/>
                <w:b/>
                <w:sz w:val="16"/>
                <w:szCs w:val="16"/>
              </w:rPr>
              <w:t>Let’s Start!</w:t>
            </w:r>
          </w:p>
          <w:p w:rsidR="007C62A4" w:rsidRPr="00B21153" w:rsidRDefault="007C62A4" w:rsidP="007C62A4">
            <w:pPr>
              <w:spacing w:line="0" w:lineRule="atLeast"/>
              <w:ind w:leftChars="-59" w:left="36" w:hangingChars="100" w:hanging="160"/>
              <w:rPr>
                <w:rFonts w:eastAsiaTheme="minorHAnsi" w:cs="Segoe UI Symbol"/>
                <w:sz w:val="16"/>
                <w:szCs w:val="16"/>
              </w:rPr>
            </w:pPr>
            <w:r w:rsidRPr="00B21153">
              <w:rPr>
                <w:rFonts w:eastAsiaTheme="minorHAnsi" w:cs="Segoe UI Symbol" w:hint="eastAsia"/>
                <w:sz w:val="16"/>
                <w:szCs w:val="16"/>
              </w:rPr>
              <w:t>・身近な商品のパッケージから血糖値とは何か考える。</w:t>
            </w:r>
          </w:p>
          <w:p w:rsidR="007C62A4" w:rsidRPr="00B21153" w:rsidRDefault="007C62A4" w:rsidP="007C62A4">
            <w:pPr>
              <w:spacing w:line="0" w:lineRule="atLeast"/>
              <w:ind w:leftChars="-59" w:left="33" w:hangingChars="100" w:hanging="157"/>
              <w:rPr>
                <w:rFonts w:eastAsiaTheme="minorHAnsi" w:cs="Segoe UI Symbol"/>
                <w:b/>
                <w:sz w:val="16"/>
                <w:szCs w:val="16"/>
              </w:rPr>
            </w:pPr>
            <w:r w:rsidRPr="00B21153">
              <w:rPr>
                <w:rFonts w:eastAsiaTheme="minorHAnsi" w:cs="Segoe UI Symbol" w:hint="eastAsia"/>
                <w:b/>
                <w:sz w:val="16"/>
                <w:szCs w:val="16"/>
              </w:rPr>
              <w:t>実習</w:t>
            </w:r>
            <w:r w:rsidRPr="00B21153">
              <w:rPr>
                <w:rFonts w:eastAsiaTheme="minorHAnsi" w:cs="Segoe UI Symbol"/>
                <w:b/>
                <w:sz w:val="16"/>
                <w:szCs w:val="16"/>
              </w:rPr>
              <w:t>8</w:t>
            </w:r>
            <w:r w:rsidRPr="00B21153">
              <w:rPr>
                <w:rFonts w:eastAsiaTheme="minorHAnsi" w:cs="Segoe UI Symbol" w:hint="eastAsia"/>
                <w:b/>
                <w:sz w:val="16"/>
                <w:szCs w:val="16"/>
              </w:rPr>
              <w:t xml:space="preserve"> </w:t>
            </w:r>
            <w:r w:rsidRPr="00B21153">
              <w:rPr>
                <w:rFonts w:eastAsiaTheme="minorHAnsi" w:cs="Segoe UI Symbol"/>
                <w:b/>
                <w:sz w:val="16"/>
                <w:szCs w:val="16"/>
              </w:rPr>
              <w:t>血糖濃度の調節</w:t>
            </w:r>
          </w:p>
          <w:p w:rsidR="007C62A4" w:rsidRPr="00B21153" w:rsidRDefault="007C62A4" w:rsidP="007C62A4">
            <w:pPr>
              <w:spacing w:line="0" w:lineRule="atLeast"/>
              <w:ind w:leftChars="-59" w:left="36" w:hangingChars="100" w:hanging="160"/>
              <w:rPr>
                <w:rFonts w:eastAsiaTheme="minorHAnsi" w:cs="Segoe UI Symbol"/>
                <w:sz w:val="16"/>
                <w:szCs w:val="16"/>
              </w:rPr>
            </w:pPr>
            <w:r w:rsidRPr="00B21153">
              <w:rPr>
                <w:rFonts w:eastAsiaTheme="minorHAnsi" w:cs="Segoe UI Symbol" w:hint="eastAsia"/>
                <w:sz w:val="16"/>
                <w:szCs w:val="16"/>
              </w:rPr>
              <w:t>・血糖濃度の調節機構による体内環境の維持とホルモンの関係について見いだして理解する。</w:t>
            </w:r>
          </w:p>
          <w:p w:rsidR="007C62A4" w:rsidRPr="00B21153" w:rsidRDefault="007C62A4" w:rsidP="007C62A4">
            <w:pPr>
              <w:spacing w:line="0" w:lineRule="atLeast"/>
              <w:ind w:leftChars="-59" w:left="33" w:hangingChars="100" w:hanging="157"/>
              <w:rPr>
                <w:rFonts w:eastAsiaTheme="minorHAnsi" w:cs="Segoe UI Symbol"/>
                <w:b/>
                <w:sz w:val="16"/>
                <w:szCs w:val="16"/>
              </w:rPr>
            </w:pPr>
            <w:r w:rsidRPr="00B21153">
              <w:rPr>
                <w:rFonts w:eastAsiaTheme="minorHAnsi" w:cs="Segoe UI Symbol"/>
                <w:b/>
                <w:color w:val="FFFFFF" w:themeColor="background1"/>
                <w:sz w:val="16"/>
                <w:szCs w:val="16"/>
                <w:highlight w:val="black"/>
              </w:rPr>
              <w:t>A</w:t>
            </w:r>
            <w:r w:rsidRPr="00B21153">
              <w:rPr>
                <w:rFonts w:eastAsiaTheme="minorHAnsi" w:cs="Segoe UI Symbol" w:hint="eastAsia"/>
                <w:b/>
                <w:sz w:val="16"/>
                <w:szCs w:val="16"/>
              </w:rPr>
              <w:t xml:space="preserve"> </w:t>
            </w:r>
            <w:r w:rsidRPr="00B21153">
              <w:rPr>
                <w:rFonts w:eastAsiaTheme="minorHAnsi" w:cs="Segoe UI Symbol"/>
                <w:b/>
                <w:sz w:val="16"/>
                <w:szCs w:val="16"/>
              </w:rPr>
              <w:t>血糖濃度を調節するしくみ</w:t>
            </w:r>
          </w:p>
          <w:p w:rsidR="007C62A4" w:rsidRPr="00B21153" w:rsidRDefault="007C62A4" w:rsidP="007C62A4">
            <w:pPr>
              <w:spacing w:line="0" w:lineRule="atLeast"/>
              <w:ind w:leftChars="-59" w:left="36" w:hangingChars="100" w:hanging="160"/>
              <w:rPr>
                <w:rFonts w:eastAsiaTheme="minorHAnsi" w:cs="Segoe UI Symbol"/>
                <w:sz w:val="16"/>
                <w:szCs w:val="16"/>
              </w:rPr>
            </w:pPr>
            <w:r w:rsidRPr="00B21153">
              <w:rPr>
                <w:rFonts w:eastAsiaTheme="minorHAnsi" w:cs="Segoe UI Symbol" w:hint="eastAsia"/>
                <w:sz w:val="16"/>
                <w:szCs w:val="16"/>
              </w:rPr>
              <w:t>・血糖濃度の調節にかかわるホルモンの種類と，それぞれのはたらきについて理解する。</w:t>
            </w:r>
          </w:p>
          <w:p w:rsidR="007C62A4" w:rsidRPr="00B21153" w:rsidRDefault="007C62A4" w:rsidP="007C62A4">
            <w:pPr>
              <w:spacing w:line="0" w:lineRule="atLeast"/>
              <w:ind w:leftChars="-59" w:left="-124"/>
              <w:rPr>
                <w:rFonts w:eastAsiaTheme="minorHAnsi" w:cs="Segoe UI Symbol"/>
                <w:b/>
                <w:sz w:val="16"/>
                <w:szCs w:val="16"/>
              </w:rPr>
            </w:pPr>
            <w:r w:rsidRPr="00B21153">
              <w:rPr>
                <w:rFonts w:eastAsiaTheme="minorHAnsi" w:cs="Segoe UI Symbol" w:hint="eastAsia"/>
                <w:sz w:val="16"/>
                <w:szCs w:val="16"/>
              </w:rPr>
              <w:t>・インスリンの作用と糖尿病の関係について理解する。</w:t>
            </w:r>
          </w:p>
        </w:tc>
        <w:tc>
          <w:tcPr>
            <w:tcW w:w="425" w:type="dxa"/>
            <w:tcBorders>
              <w:left w:val="single" w:sz="4" w:space="0" w:color="auto"/>
              <w:bottom w:val="single" w:sz="4" w:space="0" w:color="auto"/>
              <w:right w:val="single" w:sz="4" w:space="0" w:color="auto"/>
            </w:tcBorders>
            <w:vAlign w:val="center"/>
          </w:tcPr>
          <w:p w:rsidR="007C62A4" w:rsidRPr="00087C1C" w:rsidRDefault="007C62A4" w:rsidP="007C62A4">
            <w:pPr>
              <w:spacing w:line="0" w:lineRule="atLeast"/>
              <w:rPr>
                <w:rFonts w:ascii="Segoe UI Symbol" w:hAnsi="Segoe UI Symbol" w:cs="Segoe UI Symbol"/>
                <w:b/>
                <w:sz w:val="16"/>
                <w:szCs w:val="16"/>
              </w:rPr>
            </w:pPr>
            <w:r w:rsidRPr="00087C1C">
              <w:rPr>
                <w:rFonts w:ascii="Segoe UI Symbol" w:hAnsi="Segoe UI Symbol" w:cs="Segoe UI Symbol" w:hint="eastAsia"/>
                <w:b/>
                <w:sz w:val="16"/>
                <w:szCs w:val="16"/>
              </w:rPr>
              <w:t>2</w:t>
            </w:r>
          </w:p>
        </w:tc>
        <w:tc>
          <w:tcPr>
            <w:tcW w:w="426" w:type="dxa"/>
            <w:tcBorders>
              <w:left w:val="single" w:sz="4" w:space="0" w:color="auto"/>
              <w:bottom w:val="single" w:sz="4" w:space="0" w:color="auto"/>
              <w:right w:val="single" w:sz="4" w:space="0" w:color="auto"/>
            </w:tcBorders>
            <w:vAlign w:val="center"/>
          </w:tcPr>
          <w:p w:rsidR="007C62A4" w:rsidRPr="00087C1C" w:rsidRDefault="007C62A4" w:rsidP="007C62A4">
            <w:pPr>
              <w:spacing w:line="0" w:lineRule="atLeast"/>
              <w:rPr>
                <w:rFonts w:ascii="Segoe UI Symbol" w:hAnsi="Segoe UI Symbol" w:cs="Segoe UI Symbol"/>
                <w:b/>
                <w:sz w:val="16"/>
                <w:szCs w:val="16"/>
              </w:rPr>
            </w:pPr>
            <w:r w:rsidRPr="00087C1C">
              <w:rPr>
                <w:rFonts w:ascii="Segoe UI Symbol" w:hAnsi="Segoe UI Symbol" w:cs="Segoe UI Symbol" w:hint="eastAsia"/>
                <w:b/>
                <w:sz w:val="16"/>
                <w:szCs w:val="16"/>
              </w:rPr>
              <w:t>90</w:t>
            </w:r>
            <w:r w:rsidRPr="00087C1C">
              <w:rPr>
                <w:rFonts w:ascii="Segoe UI Symbol" w:hAnsi="Segoe UI Symbol" w:cs="Segoe UI Symbol" w:hint="eastAsia"/>
                <w:b/>
                <w:sz w:val="16"/>
                <w:szCs w:val="16"/>
              </w:rPr>
              <w:t>～</w:t>
            </w:r>
            <w:r w:rsidRPr="00087C1C">
              <w:rPr>
                <w:rFonts w:ascii="Segoe UI Symbol" w:hAnsi="Segoe UI Symbol" w:cs="Segoe UI Symbol" w:hint="eastAsia"/>
                <w:b/>
                <w:sz w:val="16"/>
                <w:szCs w:val="16"/>
              </w:rPr>
              <w:t>97</w:t>
            </w:r>
          </w:p>
        </w:tc>
        <w:tc>
          <w:tcPr>
            <w:tcW w:w="425" w:type="dxa"/>
            <w:tcBorders>
              <w:left w:val="single" w:sz="4" w:space="0" w:color="auto"/>
              <w:bottom w:val="single" w:sz="4" w:space="0" w:color="auto"/>
              <w:right w:val="single" w:sz="4" w:space="0" w:color="auto"/>
            </w:tcBorders>
            <w:vAlign w:val="center"/>
          </w:tcPr>
          <w:p w:rsidR="007C62A4" w:rsidRPr="00087C1C" w:rsidRDefault="007C62A4" w:rsidP="007C62A4">
            <w:pPr>
              <w:spacing w:line="0" w:lineRule="atLeast"/>
              <w:rPr>
                <w:rFonts w:ascii="Segoe UI Symbol" w:hAnsi="Segoe UI Symbol" w:cs="Segoe UI Symbol"/>
                <w:b/>
                <w:sz w:val="16"/>
                <w:szCs w:val="16"/>
              </w:rPr>
            </w:pPr>
            <w:r w:rsidRPr="00087C1C">
              <w:rPr>
                <w:rFonts w:ascii="Segoe UI Symbol" w:hAnsi="Segoe UI Symbol" w:cs="Segoe UI Symbol" w:hint="eastAsia"/>
                <w:b/>
                <w:sz w:val="16"/>
                <w:szCs w:val="16"/>
              </w:rPr>
              <w:t>思</w:t>
            </w:r>
          </w:p>
        </w:tc>
        <w:tc>
          <w:tcPr>
            <w:tcW w:w="567" w:type="dxa"/>
            <w:tcBorders>
              <w:left w:val="single" w:sz="4" w:space="0" w:color="auto"/>
              <w:bottom w:val="single" w:sz="4" w:space="0" w:color="auto"/>
              <w:right w:val="single" w:sz="4" w:space="0" w:color="auto"/>
            </w:tcBorders>
            <w:vAlign w:val="center"/>
          </w:tcPr>
          <w:p w:rsidR="007C62A4" w:rsidRDefault="007C62A4" w:rsidP="007C62A4">
            <w:pPr>
              <w:jc w:val="center"/>
            </w:pPr>
            <w:r w:rsidRPr="00FE10DA">
              <w:rPr>
                <w:rFonts w:hint="eastAsia"/>
                <w:b/>
                <w:sz w:val="16"/>
                <w:szCs w:val="16"/>
              </w:rPr>
              <w:t>〇</w:t>
            </w:r>
          </w:p>
        </w:tc>
        <w:tc>
          <w:tcPr>
            <w:tcW w:w="3551" w:type="dxa"/>
            <w:tcBorders>
              <w:left w:val="single" w:sz="4" w:space="0" w:color="auto"/>
              <w:bottom w:val="single" w:sz="4" w:space="0" w:color="auto"/>
            </w:tcBorders>
          </w:tcPr>
          <w:p w:rsidR="007C62A4" w:rsidRPr="0082397C" w:rsidRDefault="007C62A4" w:rsidP="007C62A4">
            <w:pPr>
              <w:spacing w:line="0" w:lineRule="atLeast"/>
              <w:rPr>
                <w:rFonts w:eastAsiaTheme="minorHAnsi" w:cs="Segoe UI Symbol"/>
                <w:sz w:val="16"/>
                <w:szCs w:val="16"/>
              </w:rPr>
            </w:pPr>
            <w:r w:rsidRPr="0082397C">
              <w:rPr>
                <w:rFonts w:eastAsiaTheme="minorHAnsi" w:cs="Segoe UI Symbol" w:hint="eastAsia"/>
                <w:b/>
                <w:sz w:val="16"/>
                <w:szCs w:val="16"/>
              </w:rPr>
              <w:t>【思考】</w:t>
            </w:r>
            <w:r w:rsidRPr="0082397C">
              <w:rPr>
                <w:rFonts w:eastAsiaTheme="minorHAnsi" w:cs="Segoe UI Symbol" w:hint="eastAsia"/>
                <w:sz w:val="16"/>
                <w:szCs w:val="16"/>
              </w:rPr>
              <w:t>実習</w:t>
            </w:r>
            <w:r w:rsidRPr="0082397C">
              <w:rPr>
                <w:rFonts w:eastAsiaTheme="minorHAnsi" w:cs="Segoe UI Symbol"/>
                <w:sz w:val="16"/>
                <w:szCs w:val="16"/>
              </w:rPr>
              <w:t>8の食事の前後における血糖濃度と，血中のインスリン濃度，グルカゴン濃度の経時的変化を示す資料から，血糖濃度の変化とインスリン，グルカゴンのはたらきとの関係に気付き考察している。</w:t>
            </w:r>
            <w:r>
              <w:rPr>
                <w:rFonts w:eastAsiaTheme="minorHAnsi" w:cs="Segoe UI Symbol" w:hint="eastAsia"/>
                <w:sz w:val="16"/>
                <w:szCs w:val="16"/>
              </w:rPr>
              <w:t xml:space="preserve">　　　　　　</w:t>
            </w:r>
            <w:r w:rsidRPr="0082397C">
              <w:rPr>
                <w:rFonts w:eastAsiaTheme="minorHAnsi" w:cs="Segoe UI Symbol"/>
                <w:sz w:val="16"/>
                <w:szCs w:val="16"/>
              </w:rPr>
              <w:t>［発言分析・記述分析］</w:t>
            </w:r>
          </w:p>
          <w:p w:rsidR="007C62A4" w:rsidRPr="00171BD9" w:rsidRDefault="007C62A4" w:rsidP="007C62A4">
            <w:pPr>
              <w:spacing w:line="0" w:lineRule="atLeast"/>
              <w:jc w:val="left"/>
              <w:rPr>
                <w:rFonts w:ascii="Segoe UI Symbol" w:hAnsi="Segoe UI Symbol" w:cs="Segoe UI Symbol"/>
                <w:sz w:val="16"/>
                <w:szCs w:val="16"/>
              </w:rPr>
            </w:pPr>
          </w:p>
        </w:tc>
        <w:tc>
          <w:tcPr>
            <w:tcW w:w="283" w:type="dxa"/>
            <w:tcBorders>
              <w:bottom w:val="single" w:sz="4" w:space="0" w:color="auto"/>
            </w:tcBorders>
          </w:tcPr>
          <w:p w:rsidR="007C62A4" w:rsidRPr="00192B9E" w:rsidRDefault="007C62A4" w:rsidP="007C62A4">
            <w:pPr>
              <w:spacing w:line="0" w:lineRule="atLeast"/>
              <w:rPr>
                <w:rFonts w:ascii="Segoe UI Symbol" w:hAnsi="Segoe UI Symbol" w:cs="Segoe UI Symbol"/>
                <w:sz w:val="16"/>
                <w:szCs w:val="16"/>
              </w:rPr>
            </w:pPr>
          </w:p>
        </w:tc>
        <w:tc>
          <w:tcPr>
            <w:tcW w:w="4820" w:type="dxa"/>
            <w:tcBorders>
              <w:bottom w:val="single" w:sz="4" w:space="0" w:color="auto"/>
              <w:right w:val="single" w:sz="4" w:space="0" w:color="auto"/>
            </w:tcBorders>
          </w:tcPr>
          <w:p w:rsidR="007C62A4"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食事開始からの経過時間と血糖濃度の変化（作成するグラフ），グルカゴン濃度，インスリン濃度の変化を表すグラフを読み取り，グルカゴンとインスリンの働きを見いだして表現している。</w:t>
            </w:r>
          </w:p>
          <w:p w:rsidR="007C62A4" w:rsidRDefault="007C62A4" w:rsidP="007C62A4">
            <w:pPr>
              <w:spacing w:line="0" w:lineRule="atLeast"/>
              <w:rPr>
                <w:rFonts w:ascii="Segoe UI Symbol" w:hAnsi="Segoe UI Symbol" w:cs="Segoe UI Symbol"/>
                <w:sz w:val="16"/>
                <w:szCs w:val="16"/>
              </w:rPr>
            </w:pPr>
          </w:p>
          <w:p w:rsidR="007C62A4" w:rsidRPr="00192B9E" w:rsidRDefault="007C62A4" w:rsidP="007C62A4">
            <w:pPr>
              <w:spacing w:line="0" w:lineRule="atLeast"/>
              <w:rPr>
                <w:rFonts w:ascii="Segoe UI Symbol" w:hAnsi="Segoe UI Symbol" w:cs="Segoe UI Symbol"/>
                <w:sz w:val="16"/>
                <w:szCs w:val="16"/>
              </w:rPr>
            </w:pPr>
          </w:p>
        </w:tc>
        <w:tc>
          <w:tcPr>
            <w:tcW w:w="4590" w:type="dxa"/>
            <w:tcBorders>
              <w:left w:val="single" w:sz="4" w:space="0" w:color="auto"/>
              <w:bottom w:val="single" w:sz="4" w:space="0" w:color="auto"/>
            </w:tcBorders>
          </w:tcPr>
          <w:p w:rsidR="007C62A4" w:rsidRPr="00192B9E"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グラフを読み取ることができるようにするため，血糖濃度の変化とグルカゴン濃度，血糖濃度の変化とインスリン濃度に分けて，それぞれの変化について注目するよう助言する。また，他者の記載内容について気がつくことがないかを確認させる。</w:t>
            </w:r>
          </w:p>
        </w:tc>
      </w:tr>
    </w:tbl>
    <w:p w:rsidR="00D92306" w:rsidRPr="00222491" w:rsidRDefault="00D92306" w:rsidP="00D92306">
      <w:pPr>
        <w:spacing w:line="0" w:lineRule="atLeast"/>
        <w:rPr>
          <w:rFonts w:ascii="Segoe UI Symbol" w:hAnsi="Segoe UI Symbol" w:cs="Segoe UI Symbol"/>
          <w:sz w:val="16"/>
        </w:rPr>
      </w:pPr>
      <w:r w:rsidRPr="00222491">
        <w:rPr>
          <w:rFonts w:ascii="Segoe UI Symbol" w:hAnsi="Segoe UI Symbol" w:cs="Segoe UI Symbol" w:hint="eastAsia"/>
          <w:sz w:val="16"/>
        </w:rPr>
        <w:t>（</w:t>
      </w:r>
      <w:r w:rsidR="00933401">
        <w:rPr>
          <w:rFonts w:ascii="Segoe UI Symbol" w:hAnsi="Segoe UI Symbol" w:cs="Segoe UI Symbol" w:hint="eastAsia"/>
          <w:sz w:val="16"/>
        </w:rPr>
        <w:t>次</w:t>
      </w:r>
      <w:r w:rsidRPr="00222491">
        <w:rPr>
          <w:rFonts w:ascii="Segoe UI Symbol" w:hAnsi="Segoe UI Symbol" w:cs="Segoe UI Symbol" w:hint="eastAsia"/>
          <w:sz w:val="16"/>
        </w:rPr>
        <w:t xml:space="preserve">ページに続く）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D92306" w:rsidRDefault="00D92306" w:rsidP="00D92306">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D92306" w:rsidRPr="00222491" w:rsidRDefault="00D92306" w:rsidP="00D92306">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087C1C" w:rsidRPr="00683DDD" w:rsidTr="00B21153">
        <w:trPr>
          <w:trHeight w:val="360"/>
          <w:jc w:val="center"/>
        </w:trPr>
        <w:tc>
          <w:tcPr>
            <w:tcW w:w="4106" w:type="dxa"/>
            <w:shd w:val="clear" w:color="auto" w:fill="595959" w:themeFill="text1" w:themeFillTint="A6"/>
          </w:tcPr>
          <w:p w:rsidR="00087C1C" w:rsidRPr="00087C1C" w:rsidRDefault="00087C1C" w:rsidP="00087C1C">
            <w:pPr>
              <w:spacing w:line="0" w:lineRule="atLeast"/>
              <w:jc w:val="center"/>
              <w:rPr>
                <w:rFonts w:ascii="Segoe UI Symbol" w:hAnsi="Segoe UI Symbol" w:cs="Segoe UI Symbol"/>
                <w:color w:val="FFFFFF" w:themeColor="background1"/>
                <w:sz w:val="16"/>
                <w:szCs w:val="16"/>
              </w:rPr>
            </w:pPr>
            <w:r w:rsidRPr="00087C1C">
              <w:rPr>
                <w:rFonts w:ascii="Segoe UI Symbol" w:hAnsi="Segoe UI Symbol" w:cs="Segoe UI Symbol" w:hint="eastAsia"/>
                <w:color w:val="FFFFFF" w:themeColor="background1"/>
                <w:sz w:val="16"/>
                <w:szCs w:val="16"/>
              </w:rPr>
              <w:t>主な学習活動</w:t>
            </w:r>
          </w:p>
        </w:tc>
        <w:tc>
          <w:tcPr>
            <w:tcW w:w="425" w:type="dxa"/>
            <w:shd w:val="clear" w:color="auto" w:fill="595959" w:themeFill="text1" w:themeFillTint="A6"/>
          </w:tcPr>
          <w:p w:rsidR="00087C1C" w:rsidRPr="00087C1C" w:rsidRDefault="00087C1C" w:rsidP="00087C1C">
            <w:pPr>
              <w:spacing w:line="0" w:lineRule="atLeast"/>
              <w:jc w:val="center"/>
              <w:rPr>
                <w:rFonts w:ascii="Segoe UI Symbol" w:hAnsi="Segoe UI Symbol" w:cs="Segoe UI Symbol"/>
                <w:b/>
                <w:color w:val="FFFFFF" w:themeColor="background1"/>
                <w:sz w:val="16"/>
                <w:szCs w:val="16"/>
              </w:rPr>
            </w:pPr>
            <w:r w:rsidRPr="00087C1C">
              <w:rPr>
                <w:rFonts w:ascii="Segoe UI Symbol" w:hAnsi="Segoe UI Symbol" w:cs="Segoe UI Symbol" w:hint="eastAsia"/>
                <w:b/>
                <w:color w:val="FFFFFF" w:themeColor="background1"/>
                <w:sz w:val="16"/>
                <w:szCs w:val="16"/>
              </w:rPr>
              <w:t>時間</w:t>
            </w:r>
          </w:p>
        </w:tc>
        <w:tc>
          <w:tcPr>
            <w:tcW w:w="426" w:type="dxa"/>
            <w:shd w:val="clear" w:color="auto" w:fill="595959" w:themeFill="text1" w:themeFillTint="A6"/>
            <w:noWrap/>
          </w:tcPr>
          <w:p w:rsidR="00087C1C" w:rsidRPr="00087C1C" w:rsidRDefault="00087C1C" w:rsidP="00087C1C">
            <w:pPr>
              <w:spacing w:line="0" w:lineRule="atLeast"/>
              <w:jc w:val="center"/>
              <w:rPr>
                <w:rFonts w:ascii="Segoe UI Symbol" w:hAnsi="Segoe UI Symbol" w:cs="Segoe UI Symbol"/>
                <w:b/>
                <w:color w:val="FFFFFF" w:themeColor="background1"/>
                <w:sz w:val="12"/>
                <w:szCs w:val="16"/>
              </w:rPr>
            </w:pPr>
            <w:r w:rsidRPr="00087C1C">
              <w:rPr>
                <w:rFonts w:ascii="Segoe UI Symbol" w:hAnsi="Segoe UI Symbol" w:cs="Segoe UI Symbol" w:hint="eastAsia"/>
                <w:b/>
                <w:color w:val="FFFFFF" w:themeColor="background1"/>
                <w:sz w:val="12"/>
                <w:szCs w:val="16"/>
              </w:rPr>
              <w:t>ページ</w:t>
            </w:r>
          </w:p>
          <w:p w:rsidR="00087C1C" w:rsidRPr="00087C1C" w:rsidRDefault="00087C1C" w:rsidP="00087C1C">
            <w:pPr>
              <w:spacing w:line="0" w:lineRule="atLeast"/>
              <w:jc w:val="center"/>
              <w:rPr>
                <w:rFonts w:ascii="Segoe UI Symbol" w:hAnsi="Segoe UI Symbol" w:cs="Segoe UI Symbol"/>
                <w:b/>
                <w:color w:val="FFFFFF" w:themeColor="background1"/>
                <w:sz w:val="16"/>
                <w:szCs w:val="16"/>
              </w:rPr>
            </w:pPr>
            <w:r w:rsidRPr="00087C1C">
              <w:rPr>
                <w:rFonts w:ascii="Segoe UI Symbol" w:hAnsi="Segoe UI Symbol" w:cs="Segoe UI Symbol" w:hint="eastAsia"/>
                <w:b/>
                <w:color w:val="FFFFFF" w:themeColor="background1"/>
                <w:sz w:val="12"/>
                <w:szCs w:val="16"/>
              </w:rPr>
              <w:t>教科書</w:t>
            </w:r>
          </w:p>
        </w:tc>
        <w:tc>
          <w:tcPr>
            <w:tcW w:w="425" w:type="dxa"/>
            <w:shd w:val="clear" w:color="auto" w:fill="595959" w:themeFill="text1" w:themeFillTint="A6"/>
          </w:tcPr>
          <w:p w:rsidR="00087C1C" w:rsidRPr="00087C1C" w:rsidRDefault="00087C1C" w:rsidP="00087C1C">
            <w:pPr>
              <w:spacing w:line="0" w:lineRule="atLeast"/>
              <w:jc w:val="center"/>
              <w:rPr>
                <w:rFonts w:ascii="Segoe UI Symbol" w:hAnsi="Segoe UI Symbol" w:cs="Segoe UI Symbol"/>
                <w:b/>
                <w:color w:val="FFFFFF" w:themeColor="background1"/>
                <w:sz w:val="16"/>
                <w:szCs w:val="16"/>
              </w:rPr>
            </w:pPr>
            <w:r w:rsidRPr="00087C1C">
              <w:rPr>
                <w:rFonts w:ascii="Segoe UI Symbol" w:hAnsi="Segoe UI Symbol" w:cs="Segoe UI Symbol" w:hint="eastAsia"/>
                <w:b/>
                <w:color w:val="FFFFFF" w:themeColor="background1"/>
                <w:sz w:val="16"/>
                <w:szCs w:val="16"/>
              </w:rPr>
              <w:t>重点</w:t>
            </w:r>
          </w:p>
        </w:tc>
        <w:tc>
          <w:tcPr>
            <w:tcW w:w="567" w:type="dxa"/>
            <w:shd w:val="clear" w:color="auto" w:fill="595959" w:themeFill="text1" w:themeFillTint="A6"/>
          </w:tcPr>
          <w:p w:rsidR="00087C1C" w:rsidRPr="00087C1C" w:rsidRDefault="00087C1C" w:rsidP="00087C1C">
            <w:pPr>
              <w:spacing w:line="0" w:lineRule="atLeast"/>
              <w:jc w:val="center"/>
              <w:rPr>
                <w:rFonts w:ascii="Segoe UI Symbol" w:hAnsi="Segoe UI Symbol" w:cs="Segoe UI Symbol"/>
                <w:b/>
                <w:color w:val="FFFFFF" w:themeColor="background1"/>
                <w:sz w:val="16"/>
                <w:szCs w:val="16"/>
              </w:rPr>
            </w:pPr>
            <w:r w:rsidRPr="00087C1C">
              <w:rPr>
                <w:rFonts w:ascii="Segoe UI Symbol" w:hAnsi="Segoe UI Symbol" w:cs="Segoe UI Symbol" w:hint="eastAsia"/>
                <w:b/>
                <w:color w:val="FFFFFF" w:themeColor="background1"/>
                <w:sz w:val="16"/>
                <w:szCs w:val="16"/>
              </w:rPr>
              <w:t>記録</w:t>
            </w:r>
          </w:p>
        </w:tc>
        <w:tc>
          <w:tcPr>
            <w:tcW w:w="3551" w:type="dxa"/>
            <w:shd w:val="clear" w:color="auto" w:fill="595959" w:themeFill="text1" w:themeFillTint="A6"/>
          </w:tcPr>
          <w:p w:rsidR="00087C1C" w:rsidRPr="00087C1C" w:rsidRDefault="00087C1C" w:rsidP="00087C1C">
            <w:pPr>
              <w:spacing w:line="0" w:lineRule="atLeast"/>
              <w:jc w:val="center"/>
              <w:rPr>
                <w:rFonts w:ascii="Segoe UI Symbol" w:hAnsi="Segoe UI Symbol" w:cs="Segoe UI Symbol"/>
                <w:b/>
                <w:color w:val="FFFFFF" w:themeColor="background1"/>
                <w:sz w:val="16"/>
                <w:szCs w:val="16"/>
              </w:rPr>
            </w:pPr>
            <w:r w:rsidRPr="00087C1C">
              <w:rPr>
                <w:rFonts w:ascii="Segoe UI Symbol" w:hAnsi="Segoe UI Symbol" w:cs="Segoe UI Symbol" w:hint="eastAsia"/>
                <w:b/>
                <w:color w:val="FFFFFF" w:themeColor="background1"/>
                <w:sz w:val="16"/>
                <w:szCs w:val="16"/>
              </w:rPr>
              <w:t>評価の観点と方法</w:t>
            </w:r>
          </w:p>
        </w:tc>
        <w:tc>
          <w:tcPr>
            <w:tcW w:w="283" w:type="dxa"/>
            <w:tcBorders>
              <w:bottom w:val="single" w:sz="4" w:space="0" w:color="auto"/>
            </w:tcBorders>
          </w:tcPr>
          <w:p w:rsidR="00087C1C" w:rsidRPr="00087C1C" w:rsidRDefault="00087C1C" w:rsidP="00087C1C">
            <w:pPr>
              <w:spacing w:line="0" w:lineRule="atLeast"/>
              <w:jc w:val="center"/>
              <w:rPr>
                <w:rFonts w:ascii="Segoe UI Symbol" w:hAnsi="Segoe UI Symbol" w:cs="Segoe UI Symbol"/>
                <w:b/>
                <w:color w:val="FFFFFF" w:themeColor="background1"/>
                <w:sz w:val="16"/>
                <w:szCs w:val="16"/>
              </w:rPr>
            </w:pPr>
          </w:p>
        </w:tc>
        <w:tc>
          <w:tcPr>
            <w:tcW w:w="4820" w:type="dxa"/>
            <w:shd w:val="clear" w:color="auto" w:fill="595959" w:themeFill="text1" w:themeFillTint="A6"/>
          </w:tcPr>
          <w:p w:rsidR="00087C1C" w:rsidRPr="00087C1C" w:rsidRDefault="00087C1C" w:rsidP="00087C1C">
            <w:pPr>
              <w:spacing w:line="0" w:lineRule="atLeast"/>
              <w:jc w:val="center"/>
              <w:rPr>
                <w:rFonts w:ascii="Segoe UI Symbol" w:hAnsi="Segoe UI Symbol" w:cs="Segoe UI Symbol"/>
                <w:b/>
                <w:color w:val="FFFFFF" w:themeColor="background1"/>
                <w:sz w:val="16"/>
                <w:szCs w:val="16"/>
              </w:rPr>
            </w:pPr>
            <w:r w:rsidRPr="00087C1C">
              <w:rPr>
                <w:rFonts w:ascii="Segoe UI Symbol" w:hAnsi="Segoe UI Symbol" w:cs="Segoe UI Symbol" w:hint="eastAsia"/>
                <w:b/>
                <w:color w:val="FFFFFF" w:themeColor="background1"/>
                <w:sz w:val="16"/>
                <w:szCs w:val="16"/>
              </w:rPr>
              <w:t>十分満足できる生徒の評価例</w:t>
            </w:r>
          </w:p>
        </w:tc>
        <w:tc>
          <w:tcPr>
            <w:tcW w:w="4590" w:type="dxa"/>
            <w:shd w:val="clear" w:color="auto" w:fill="595959" w:themeFill="text1" w:themeFillTint="A6"/>
          </w:tcPr>
          <w:p w:rsidR="00087C1C" w:rsidRPr="00087C1C" w:rsidRDefault="00087C1C" w:rsidP="00087C1C">
            <w:pPr>
              <w:spacing w:line="0" w:lineRule="atLeast"/>
              <w:jc w:val="center"/>
              <w:rPr>
                <w:rFonts w:ascii="Segoe UI Symbol" w:hAnsi="Segoe UI Symbol" w:cs="Segoe UI Symbol"/>
                <w:b/>
                <w:color w:val="FFFFFF" w:themeColor="background1"/>
                <w:sz w:val="16"/>
                <w:szCs w:val="16"/>
              </w:rPr>
            </w:pPr>
            <w:r w:rsidRPr="00087C1C">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087C1C">
              <w:rPr>
                <w:rFonts w:ascii="Segoe UI Symbol" w:hAnsi="Segoe UI Symbol" w:cs="Segoe UI Symbol" w:hint="eastAsia"/>
                <w:b/>
                <w:color w:val="FFFFFF" w:themeColor="background1"/>
                <w:sz w:val="16"/>
                <w:szCs w:val="16"/>
              </w:rPr>
              <w:t>生徒への指導の手立て</w:t>
            </w:r>
          </w:p>
        </w:tc>
      </w:tr>
      <w:tr w:rsidR="007C62A4" w:rsidRPr="00192B9E" w:rsidTr="00B21153">
        <w:trPr>
          <w:trHeight w:val="1374"/>
          <w:jc w:val="center"/>
        </w:trPr>
        <w:tc>
          <w:tcPr>
            <w:tcW w:w="4106" w:type="dxa"/>
            <w:vMerge w:val="restart"/>
            <w:tcBorders>
              <w:top w:val="single" w:sz="4" w:space="0" w:color="auto"/>
              <w:left w:val="nil"/>
              <w:right w:val="single" w:sz="4" w:space="0" w:color="auto"/>
            </w:tcBorders>
            <w:shd w:val="clear" w:color="auto" w:fill="auto"/>
          </w:tcPr>
          <w:p w:rsidR="007C62A4" w:rsidRPr="00B21153" w:rsidRDefault="007C62A4" w:rsidP="007C62A4">
            <w:pPr>
              <w:spacing w:line="0" w:lineRule="atLeast"/>
              <w:ind w:left="157" w:hangingChars="100" w:hanging="157"/>
              <w:rPr>
                <w:rFonts w:eastAsiaTheme="minorHAnsi" w:cs="Segoe UI Symbol"/>
                <w:b/>
                <w:sz w:val="16"/>
                <w:szCs w:val="16"/>
              </w:rPr>
            </w:pPr>
            <w:r w:rsidRPr="00B21153">
              <w:rPr>
                <w:rFonts w:eastAsiaTheme="minorHAnsi" w:cs="Segoe UI Symbol" w:hint="eastAsia"/>
                <w:b/>
                <w:sz w:val="16"/>
                <w:szCs w:val="16"/>
              </w:rPr>
              <w:t>まとめてみよう</w:t>
            </w:r>
            <w:r w:rsidRPr="00B21153">
              <w:rPr>
                <w:rFonts w:eastAsiaTheme="minorHAnsi" w:cs="Segoe UI Symbol"/>
                <w:b/>
                <w:sz w:val="16"/>
                <w:szCs w:val="16"/>
              </w:rPr>
              <w:t xml:space="preserve"> 血糖濃度の調節のしくみを図で整理</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w:t>
            </w:r>
            <w:r w:rsidR="00933401" w:rsidRPr="00933401">
              <w:rPr>
                <w:rFonts w:eastAsiaTheme="minorHAnsi" w:cs="Segoe UI Symbol" w:hint="eastAsia"/>
                <w:sz w:val="16"/>
                <w:szCs w:val="16"/>
              </w:rPr>
              <w:t>ここまで学習した用語を使って，血糖濃度の調節のしくみを図で整理する。</w:t>
            </w:r>
          </w:p>
          <w:p w:rsidR="007C62A4" w:rsidRPr="00B21153" w:rsidRDefault="007C62A4" w:rsidP="007C62A4">
            <w:pPr>
              <w:spacing w:line="0" w:lineRule="atLeast"/>
              <w:ind w:left="157" w:hangingChars="100" w:hanging="157"/>
              <w:rPr>
                <w:rFonts w:eastAsiaTheme="minorHAnsi" w:cs="Segoe UI Symbol"/>
                <w:b/>
                <w:sz w:val="16"/>
                <w:szCs w:val="16"/>
              </w:rPr>
            </w:pPr>
            <w:r w:rsidRPr="00B21153">
              <w:rPr>
                <w:rFonts w:eastAsiaTheme="minorHAnsi" w:cs="Segoe UI Symbol"/>
                <w:b/>
                <w:color w:val="FFFFFF" w:themeColor="background1"/>
                <w:sz w:val="16"/>
                <w:szCs w:val="16"/>
                <w:highlight w:val="black"/>
              </w:rPr>
              <w:t>B</w:t>
            </w:r>
            <w:r w:rsidRPr="00B21153">
              <w:rPr>
                <w:rFonts w:eastAsiaTheme="minorHAnsi" w:cs="Segoe UI Symbol"/>
                <w:b/>
                <w:sz w:val="16"/>
                <w:szCs w:val="16"/>
              </w:rPr>
              <w:t xml:space="preserve"> 糖尿病とは</w:t>
            </w:r>
          </w:p>
          <w:p w:rsidR="007C62A4" w:rsidRPr="00B21153" w:rsidRDefault="007C62A4" w:rsidP="007C62A4">
            <w:pPr>
              <w:spacing w:line="0" w:lineRule="atLeast"/>
              <w:ind w:left="157" w:hangingChars="100" w:hanging="157"/>
              <w:rPr>
                <w:rFonts w:eastAsiaTheme="minorHAnsi" w:cs="Segoe UI Symbol"/>
                <w:b/>
                <w:sz w:val="16"/>
                <w:szCs w:val="16"/>
              </w:rPr>
            </w:pPr>
            <w:r w:rsidRPr="00B21153">
              <w:rPr>
                <w:rFonts w:eastAsiaTheme="minorHAnsi" w:cs="Segoe UI Symbol" w:hint="eastAsia"/>
                <w:b/>
                <w:sz w:val="16"/>
                <w:szCs w:val="16"/>
              </w:rPr>
              <w:t>やってみよう 患者数の推移と生活様式の変化を考える</w:t>
            </w:r>
          </w:p>
          <w:p w:rsidR="007C62A4" w:rsidRPr="00933401" w:rsidRDefault="007C62A4" w:rsidP="007C62A4">
            <w:pPr>
              <w:spacing w:line="0" w:lineRule="atLeast"/>
              <w:ind w:left="160" w:hangingChars="100" w:hanging="160"/>
              <w:rPr>
                <w:rFonts w:eastAsiaTheme="minorHAnsi" w:cs="Segoe UI Symbol"/>
                <w:sz w:val="16"/>
                <w:szCs w:val="16"/>
              </w:rPr>
            </w:pPr>
            <w:r w:rsidRPr="00933401">
              <w:rPr>
                <w:rFonts w:eastAsiaTheme="minorHAnsi" w:cs="Segoe UI Symbol" w:hint="eastAsia"/>
                <w:sz w:val="16"/>
                <w:szCs w:val="16"/>
              </w:rPr>
              <w:t>・</w:t>
            </w:r>
            <w:r w:rsidR="00933401" w:rsidRPr="00933401">
              <w:rPr>
                <w:rFonts w:eastAsiaTheme="minorHAnsi" w:cs="Segoe UI Symbol" w:hint="eastAsia"/>
                <w:sz w:val="16"/>
                <w:szCs w:val="16"/>
              </w:rPr>
              <w:t>糖尿病の患者数の変化を，食事や移動手段の変化など生活と関連したデータをもとに考える。</w:t>
            </w:r>
          </w:p>
          <w:p w:rsidR="007C62A4" w:rsidRPr="00B21153" w:rsidRDefault="007C62A4" w:rsidP="007C62A4">
            <w:pPr>
              <w:spacing w:line="0" w:lineRule="atLeast"/>
              <w:ind w:left="157" w:hangingChars="100" w:hanging="157"/>
              <w:rPr>
                <w:rFonts w:eastAsiaTheme="minorHAnsi" w:cs="Segoe UI Symbol"/>
                <w:b/>
                <w:sz w:val="16"/>
                <w:szCs w:val="16"/>
              </w:rPr>
            </w:pPr>
            <w:r w:rsidRPr="00B21153">
              <w:rPr>
                <w:rFonts w:eastAsiaTheme="minorHAnsi" w:cs="Segoe UI Symbol"/>
                <w:b/>
                <w:sz w:val="16"/>
                <w:szCs w:val="16"/>
              </w:rPr>
              <w:t>&lt;</w:t>
            </w:r>
            <w:r w:rsidRPr="00B21153">
              <w:rPr>
                <w:rFonts w:eastAsiaTheme="minorHAnsi" w:cs="Segoe UI Symbol" w:hint="eastAsia"/>
                <w:b/>
                <w:sz w:val="16"/>
                <w:szCs w:val="16"/>
              </w:rPr>
              <w:t>コラム</w:t>
            </w:r>
            <w:r w:rsidRPr="00847828">
              <w:rPr>
                <w:rFonts w:eastAsiaTheme="minorHAnsi" w:cs="Segoe UI Symbol"/>
                <w:b/>
                <w:sz w:val="16"/>
                <w:szCs w:val="16"/>
              </w:rPr>
              <w:t>&gt;</w:t>
            </w:r>
            <w:r w:rsidRPr="00B21153">
              <w:rPr>
                <w:rFonts w:eastAsiaTheme="minorHAnsi" w:cs="Segoe UI Symbol" w:hint="eastAsia"/>
                <w:b/>
                <w:sz w:val="16"/>
                <w:szCs w:val="16"/>
              </w:rPr>
              <w:t>体温の調節</w:t>
            </w:r>
          </w:p>
          <w:p w:rsidR="007C62A4" w:rsidRPr="00B21153" w:rsidRDefault="007C62A4" w:rsidP="007C62A4">
            <w:pPr>
              <w:spacing w:line="0" w:lineRule="atLeast"/>
              <w:ind w:left="160" w:hangingChars="100" w:hanging="160"/>
              <w:rPr>
                <w:rFonts w:eastAsiaTheme="minorHAnsi" w:cs="Segoe UI Symbol"/>
                <w:sz w:val="16"/>
                <w:szCs w:val="16"/>
              </w:rPr>
            </w:pPr>
            <w:r w:rsidRPr="00B21153">
              <w:rPr>
                <w:rFonts w:eastAsiaTheme="minorHAnsi" w:cs="Segoe UI Symbol" w:hint="eastAsia"/>
                <w:sz w:val="16"/>
                <w:szCs w:val="16"/>
              </w:rPr>
              <w:t>・体温の調節機構について，関係する器官と支配のしくみを知る。</w:t>
            </w:r>
          </w:p>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b/>
                <w:sz w:val="16"/>
                <w:szCs w:val="16"/>
              </w:rPr>
              <w:t>&lt;</w:t>
            </w:r>
            <w:r w:rsidRPr="00B21153">
              <w:rPr>
                <w:rFonts w:eastAsiaTheme="minorHAnsi" w:cs="Segoe UI Symbol" w:hint="eastAsia"/>
                <w:b/>
                <w:sz w:val="16"/>
                <w:szCs w:val="16"/>
              </w:rPr>
              <w:t>特集</w:t>
            </w:r>
            <w:r w:rsidRPr="00847828">
              <w:rPr>
                <w:rFonts w:eastAsiaTheme="minorHAnsi" w:cs="Segoe UI Symbol"/>
                <w:b/>
                <w:sz w:val="16"/>
                <w:szCs w:val="16"/>
              </w:rPr>
              <w:t>&gt;</w:t>
            </w:r>
            <w:r w:rsidRPr="00B21153">
              <w:rPr>
                <w:rFonts w:eastAsiaTheme="minorHAnsi" w:cs="Segoe UI Symbol" w:hint="eastAsia"/>
                <w:b/>
                <w:sz w:val="16"/>
                <w:szCs w:val="16"/>
              </w:rPr>
              <w:t>人体図鑑</w:t>
            </w:r>
          </w:p>
          <w:p w:rsidR="007C62A4" w:rsidRPr="00933401" w:rsidRDefault="00933401" w:rsidP="007C62A4">
            <w:pPr>
              <w:spacing w:line="0" w:lineRule="atLeast"/>
              <w:rPr>
                <w:rFonts w:eastAsiaTheme="minorHAnsi" w:cs="Segoe UI Symbol"/>
                <w:sz w:val="16"/>
                <w:szCs w:val="16"/>
              </w:rPr>
            </w:pPr>
            <w:r w:rsidRPr="00933401">
              <w:rPr>
                <w:rFonts w:eastAsiaTheme="minorHAnsi" w:cs="Segoe UI Symbol" w:hint="eastAsia"/>
                <w:sz w:val="16"/>
                <w:szCs w:val="16"/>
              </w:rPr>
              <w:t>・人体の構造や各器官の役割について考える。</w:t>
            </w:r>
          </w:p>
        </w:tc>
        <w:tc>
          <w:tcPr>
            <w:tcW w:w="425" w:type="dxa"/>
            <w:vMerge w:val="restart"/>
            <w:tcBorders>
              <w:top w:val="single" w:sz="4" w:space="0" w:color="auto"/>
              <w:left w:val="single" w:sz="4" w:space="0" w:color="auto"/>
              <w:right w:val="single" w:sz="4" w:space="0" w:color="auto"/>
            </w:tcBorders>
            <w:shd w:val="clear" w:color="auto" w:fill="auto"/>
          </w:tcPr>
          <w:p w:rsidR="007C62A4" w:rsidRPr="00192B9E" w:rsidRDefault="007C62A4" w:rsidP="007C62A4">
            <w:pPr>
              <w:spacing w:line="0" w:lineRule="atLeast"/>
              <w:rPr>
                <w:rFonts w:ascii="Segoe UI Symbol" w:hAnsi="Segoe UI Symbol" w:cs="Segoe UI Symbol"/>
                <w:sz w:val="16"/>
                <w:szCs w:val="16"/>
              </w:rPr>
            </w:pPr>
          </w:p>
        </w:tc>
        <w:tc>
          <w:tcPr>
            <w:tcW w:w="426" w:type="dxa"/>
            <w:vMerge w:val="restart"/>
            <w:tcBorders>
              <w:top w:val="single" w:sz="4" w:space="0" w:color="auto"/>
              <w:left w:val="single" w:sz="4" w:space="0" w:color="auto"/>
              <w:right w:val="single" w:sz="4" w:space="0" w:color="auto"/>
            </w:tcBorders>
            <w:shd w:val="clear" w:color="auto" w:fill="auto"/>
          </w:tcPr>
          <w:p w:rsidR="007C62A4" w:rsidRPr="00192B9E" w:rsidRDefault="007C62A4" w:rsidP="007C62A4">
            <w:pPr>
              <w:spacing w:line="0" w:lineRule="atLeast"/>
              <w:rPr>
                <w:rFonts w:ascii="Segoe UI Symbol" w:hAnsi="Segoe UI Symbol" w:cs="Segoe UI Symbol"/>
                <w:sz w:val="16"/>
                <w:szCs w:val="16"/>
              </w:rPr>
            </w:pPr>
          </w:p>
        </w:tc>
        <w:tc>
          <w:tcPr>
            <w:tcW w:w="425" w:type="dxa"/>
            <w:tcBorders>
              <w:top w:val="single" w:sz="4" w:space="0" w:color="auto"/>
              <w:left w:val="single" w:sz="4" w:space="0" w:color="auto"/>
              <w:bottom w:val="dashed" w:sz="4" w:space="0" w:color="auto"/>
              <w:right w:val="single" w:sz="4" w:space="0" w:color="auto"/>
            </w:tcBorders>
            <w:shd w:val="clear" w:color="auto" w:fill="auto"/>
            <w:vAlign w:val="center"/>
          </w:tcPr>
          <w:p w:rsidR="007C62A4" w:rsidRPr="00087C1C" w:rsidRDefault="007C62A4" w:rsidP="007C62A4">
            <w:pPr>
              <w:spacing w:line="0" w:lineRule="atLeast"/>
              <w:jc w:val="center"/>
              <w:rPr>
                <w:rFonts w:ascii="Segoe UI Symbol" w:hAnsi="Segoe UI Symbol" w:cs="Segoe UI Symbol"/>
                <w:b/>
                <w:sz w:val="16"/>
                <w:szCs w:val="16"/>
              </w:rPr>
            </w:pPr>
            <w:r w:rsidRPr="00087C1C">
              <w:rPr>
                <w:rFonts w:ascii="Segoe UI Symbol" w:hAnsi="Segoe UI Symbol" w:cs="Segoe UI Symbol" w:hint="eastAsia"/>
                <w:b/>
                <w:sz w:val="16"/>
                <w:szCs w:val="16"/>
              </w:rPr>
              <w:t>態</w:t>
            </w:r>
          </w:p>
        </w:tc>
        <w:tc>
          <w:tcPr>
            <w:tcW w:w="567" w:type="dxa"/>
            <w:tcBorders>
              <w:top w:val="single" w:sz="4" w:space="0" w:color="auto"/>
              <w:left w:val="single" w:sz="4" w:space="0" w:color="auto"/>
              <w:bottom w:val="dashed" w:sz="4" w:space="0" w:color="auto"/>
              <w:right w:val="single" w:sz="4" w:space="0" w:color="auto"/>
            </w:tcBorders>
            <w:shd w:val="clear" w:color="auto" w:fill="auto"/>
            <w:vAlign w:val="center"/>
          </w:tcPr>
          <w:p w:rsidR="007C62A4" w:rsidRPr="00FE10DA" w:rsidRDefault="007C62A4" w:rsidP="007C62A4">
            <w:pPr>
              <w:spacing w:line="0" w:lineRule="atLeast"/>
              <w:jc w:val="center"/>
              <w:rPr>
                <w:b/>
                <w:sz w:val="16"/>
                <w:szCs w:val="16"/>
              </w:rPr>
            </w:pPr>
            <w:r w:rsidRPr="00FE10DA">
              <w:rPr>
                <w:rFonts w:hint="eastAsia"/>
                <w:b/>
                <w:sz w:val="16"/>
                <w:szCs w:val="16"/>
              </w:rPr>
              <w:t>〇</w:t>
            </w:r>
          </w:p>
        </w:tc>
        <w:tc>
          <w:tcPr>
            <w:tcW w:w="3551" w:type="dxa"/>
            <w:tcBorders>
              <w:top w:val="single" w:sz="4" w:space="0" w:color="auto"/>
              <w:left w:val="single" w:sz="4" w:space="0" w:color="auto"/>
              <w:bottom w:val="dashed" w:sz="4" w:space="0" w:color="auto"/>
              <w:right w:val="nil"/>
            </w:tcBorders>
            <w:shd w:val="clear" w:color="auto" w:fill="auto"/>
          </w:tcPr>
          <w:p w:rsidR="007C62A4" w:rsidRDefault="007C62A4" w:rsidP="007C62A4">
            <w:pPr>
              <w:spacing w:line="0" w:lineRule="atLeast"/>
              <w:rPr>
                <w:rFonts w:ascii="Segoe UI Symbol" w:hAnsi="Segoe UI Symbol" w:cs="Segoe UI Symbol"/>
                <w:sz w:val="16"/>
                <w:szCs w:val="16"/>
              </w:rPr>
            </w:pPr>
            <w:r w:rsidRPr="00087C1C">
              <w:rPr>
                <w:rFonts w:ascii="Segoe UI Symbol" w:hAnsi="Segoe UI Symbol" w:cs="Segoe UI Symbol" w:hint="eastAsia"/>
                <w:b/>
                <w:sz w:val="16"/>
                <w:szCs w:val="16"/>
              </w:rPr>
              <w:t>【</w:t>
            </w:r>
            <w:r w:rsidRPr="0082397C">
              <w:rPr>
                <w:rFonts w:ascii="Segoe UI Symbol" w:hAnsi="Segoe UI Symbol" w:cs="Segoe UI Symbol" w:hint="eastAsia"/>
                <w:b/>
                <w:sz w:val="16"/>
                <w:szCs w:val="16"/>
              </w:rPr>
              <w:t>態度】</w:t>
            </w:r>
            <w:r w:rsidRPr="0082397C">
              <w:rPr>
                <w:rFonts w:ascii="Segoe UI Symbol" w:hAnsi="Segoe UI Symbol" w:cs="Segoe UI Symbol" w:hint="eastAsia"/>
                <w:sz w:val="16"/>
                <w:szCs w:val="16"/>
              </w:rPr>
              <w:t>実習</w:t>
            </w:r>
            <w:r w:rsidRPr="0082397C">
              <w:rPr>
                <w:rFonts w:ascii="Segoe UI Symbol" w:hAnsi="Segoe UI Symbol" w:cs="Segoe UI Symbol"/>
                <w:sz w:val="16"/>
                <w:szCs w:val="16"/>
              </w:rPr>
              <w:t>8</w:t>
            </w:r>
            <w:r w:rsidRPr="0082397C">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82397C">
              <w:rPr>
                <w:rFonts w:ascii="Segoe UI Symbol" w:hAnsi="Segoe UI Symbol" w:cs="Segoe UI Symbol"/>
                <w:sz w:val="16"/>
                <w:szCs w:val="16"/>
              </w:rPr>
              <w:t>［発言分析・記述分析］</w:t>
            </w:r>
          </w:p>
          <w:p w:rsidR="007C62A4" w:rsidRDefault="007C62A4" w:rsidP="007C62A4">
            <w:pPr>
              <w:spacing w:line="0" w:lineRule="atLeast"/>
              <w:rPr>
                <w:rFonts w:ascii="Segoe UI Symbol" w:hAnsi="Segoe UI Symbol" w:cs="Segoe UI Symbol"/>
                <w:sz w:val="16"/>
                <w:szCs w:val="16"/>
              </w:rPr>
            </w:pPr>
          </w:p>
          <w:p w:rsidR="007C62A4" w:rsidRDefault="007C62A4" w:rsidP="007C62A4">
            <w:pPr>
              <w:spacing w:line="0" w:lineRule="atLeast"/>
              <w:rPr>
                <w:rFonts w:ascii="Segoe UI Symbol" w:hAnsi="Segoe UI Symbol" w:cs="Segoe UI Symbol"/>
                <w:sz w:val="16"/>
                <w:szCs w:val="16"/>
              </w:rPr>
            </w:pPr>
          </w:p>
          <w:p w:rsidR="007C62A4" w:rsidRDefault="007C62A4" w:rsidP="007C62A4">
            <w:pPr>
              <w:spacing w:line="0" w:lineRule="atLeast"/>
              <w:rPr>
                <w:rFonts w:ascii="Segoe UI Symbol" w:hAnsi="Segoe UI Symbol" w:cs="Segoe UI Symbol"/>
                <w:sz w:val="16"/>
                <w:szCs w:val="16"/>
              </w:rPr>
            </w:pPr>
          </w:p>
          <w:p w:rsidR="007C62A4" w:rsidRDefault="007C62A4" w:rsidP="007C62A4">
            <w:pPr>
              <w:spacing w:line="0" w:lineRule="atLeast"/>
              <w:rPr>
                <w:rFonts w:ascii="Segoe UI Symbol" w:hAnsi="Segoe UI Symbol" w:cs="Segoe UI Symbol"/>
                <w:sz w:val="16"/>
                <w:szCs w:val="16"/>
              </w:rPr>
            </w:pPr>
          </w:p>
          <w:p w:rsidR="007C62A4" w:rsidRDefault="007C62A4" w:rsidP="007C62A4">
            <w:pPr>
              <w:spacing w:line="0" w:lineRule="atLeast"/>
              <w:rPr>
                <w:rFonts w:ascii="Segoe UI Symbol" w:hAnsi="Segoe UI Symbol" w:cs="Segoe UI Symbol"/>
                <w:sz w:val="16"/>
                <w:szCs w:val="16"/>
              </w:rPr>
            </w:pPr>
          </w:p>
          <w:p w:rsidR="007C62A4" w:rsidRPr="00087C1C" w:rsidRDefault="007C62A4" w:rsidP="007C62A4">
            <w:pPr>
              <w:spacing w:line="0" w:lineRule="atLeast"/>
              <w:rPr>
                <w:rFonts w:ascii="Segoe UI Symbol" w:hAnsi="Segoe UI Symbol" w:cs="Segoe UI Symbol"/>
                <w:b/>
                <w:sz w:val="16"/>
                <w:szCs w:val="16"/>
              </w:rPr>
            </w:pPr>
            <w:r w:rsidRPr="00087C1C">
              <w:rPr>
                <w:rFonts w:ascii="Segoe UI Symbol" w:hAnsi="Segoe UI Symbol" w:cs="Segoe UI Symbol" w:hint="eastAsia"/>
                <w:b/>
                <w:sz w:val="16"/>
                <w:szCs w:val="16"/>
              </w:rPr>
              <w:t>【態度】</w:t>
            </w:r>
            <w:r w:rsidRPr="00087C1C">
              <w:rPr>
                <w:rFonts w:ascii="Segoe UI Symbol" w:hAnsi="Segoe UI Symbol" w:cs="Segoe UI Symbol" w:hint="eastAsia"/>
                <w:sz w:val="16"/>
                <w:szCs w:val="16"/>
              </w:rPr>
              <w:t>体内環境の調節について，学習した用語どうしのつながりを整理し，振り返ろうとしている。</w:t>
            </w:r>
            <w:r>
              <w:rPr>
                <w:rFonts w:ascii="Segoe UI Symbol" w:hAnsi="Segoe UI Symbol" w:cs="Segoe UI Symbol" w:hint="eastAsia"/>
                <w:sz w:val="16"/>
                <w:szCs w:val="16"/>
              </w:rPr>
              <w:t xml:space="preserve">　　　　　　　　　　　</w:t>
            </w:r>
            <w:r w:rsidRPr="00087C1C">
              <w:rPr>
                <w:rFonts w:ascii="Segoe UI Symbol" w:hAnsi="Segoe UI Symbol" w:cs="Segoe UI Symbol" w:hint="eastAsia"/>
                <w:sz w:val="16"/>
                <w:szCs w:val="16"/>
              </w:rPr>
              <w:t>［記述分析］</w:t>
            </w:r>
          </w:p>
        </w:tc>
        <w:tc>
          <w:tcPr>
            <w:tcW w:w="283" w:type="dxa"/>
            <w:tcBorders>
              <w:top w:val="single" w:sz="4" w:space="0" w:color="auto"/>
              <w:left w:val="nil"/>
              <w:bottom w:val="dashed" w:sz="4" w:space="0" w:color="auto"/>
              <w:right w:val="nil"/>
            </w:tcBorders>
            <w:shd w:val="clear" w:color="auto" w:fill="auto"/>
          </w:tcPr>
          <w:p w:rsidR="007C62A4" w:rsidRPr="00192B9E" w:rsidRDefault="007C62A4" w:rsidP="007C62A4">
            <w:pPr>
              <w:spacing w:line="0" w:lineRule="atLeast"/>
              <w:rPr>
                <w:rFonts w:ascii="Segoe UI Symbol" w:hAnsi="Segoe UI Symbol" w:cs="Segoe UI Symbol"/>
                <w:sz w:val="16"/>
                <w:szCs w:val="16"/>
              </w:rPr>
            </w:pPr>
          </w:p>
        </w:tc>
        <w:tc>
          <w:tcPr>
            <w:tcW w:w="4820" w:type="dxa"/>
            <w:tcBorders>
              <w:top w:val="single" w:sz="4" w:space="0" w:color="auto"/>
              <w:left w:val="nil"/>
              <w:bottom w:val="dashed" w:sz="4" w:space="0" w:color="auto"/>
              <w:right w:val="single" w:sz="4" w:space="0" w:color="auto"/>
            </w:tcBorders>
            <w:shd w:val="clear" w:color="auto" w:fill="auto"/>
          </w:tcPr>
          <w:p w:rsidR="007C62A4"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食事開始からの経過時間と血糖濃度の変化（作成するグラフ），グルカゴン濃度，インスリン濃度の変化を表すグラフについて，単純な読み取り（数値の変化を表現するのみ）ではなく，変化から各ホルモンの働きについて考え，表現しようとしている。</w:t>
            </w:r>
          </w:p>
          <w:p w:rsidR="007C62A4" w:rsidRDefault="007C62A4" w:rsidP="007C62A4">
            <w:pPr>
              <w:spacing w:line="0" w:lineRule="atLeast"/>
              <w:rPr>
                <w:rFonts w:ascii="Segoe UI Symbol" w:hAnsi="Segoe UI Symbol" w:cs="Segoe UI Symbol"/>
                <w:sz w:val="16"/>
                <w:szCs w:val="16"/>
              </w:rPr>
            </w:pPr>
          </w:p>
          <w:p w:rsidR="007C62A4" w:rsidRDefault="007C62A4" w:rsidP="007C62A4">
            <w:pPr>
              <w:spacing w:line="0" w:lineRule="atLeast"/>
              <w:rPr>
                <w:rFonts w:ascii="Segoe UI Symbol" w:hAnsi="Segoe UI Symbol" w:cs="Segoe UI Symbol"/>
                <w:sz w:val="16"/>
                <w:szCs w:val="16"/>
              </w:rPr>
            </w:pPr>
          </w:p>
          <w:p w:rsidR="007C62A4" w:rsidRPr="007C62A4" w:rsidRDefault="007C62A4" w:rsidP="007C62A4">
            <w:pPr>
              <w:rPr>
                <w:rFonts w:ascii="Segoe UI Symbol" w:hAnsi="Segoe UI Symbol" w:cs="Segoe UI Symbol"/>
                <w:sz w:val="16"/>
                <w:szCs w:val="16"/>
              </w:rPr>
            </w:pPr>
            <w:r w:rsidRPr="007C62A4">
              <w:rPr>
                <w:rFonts w:ascii="Segoe UI Symbol" w:hAnsi="Segoe UI Symbol" w:cs="Segoe UI Symbol" w:hint="eastAsia"/>
                <w:sz w:val="16"/>
                <w:szCs w:val="16"/>
              </w:rPr>
              <w:t>学習した用語を用いてコンセプトマップを作成している。また，他者のコンセプトマップを確認し，自身のコンセプトマップを修正している。</w:t>
            </w:r>
          </w:p>
          <w:p w:rsidR="007C62A4" w:rsidRPr="007C62A4" w:rsidRDefault="007C62A4" w:rsidP="007C62A4">
            <w:pPr>
              <w:spacing w:line="0" w:lineRule="atLeast"/>
              <w:rPr>
                <w:rFonts w:ascii="Segoe UI Symbol" w:hAnsi="Segoe UI Symbol" w:cs="Segoe UI Symbol"/>
                <w:sz w:val="16"/>
                <w:szCs w:val="16"/>
              </w:rPr>
            </w:pPr>
          </w:p>
        </w:tc>
        <w:tc>
          <w:tcPr>
            <w:tcW w:w="4590" w:type="dxa"/>
            <w:tcBorders>
              <w:top w:val="single" w:sz="4" w:space="0" w:color="auto"/>
              <w:left w:val="single" w:sz="4" w:space="0" w:color="auto"/>
              <w:bottom w:val="dashed" w:sz="4" w:space="0" w:color="auto"/>
              <w:right w:val="nil"/>
            </w:tcBorders>
            <w:shd w:val="clear" w:color="auto" w:fill="auto"/>
          </w:tcPr>
          <w:p w:rsidR="007C62A4"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数値の読み取り（数値の変化の表現）と読み取った内容から考えられることの表現との違いについて説明し，数値の変化から思考ができるよう助言する。</w:t>
            </w:r>
          </w:p>
          <w:p w:rsidR="00D877B2" w:rsidRDefault="00D877B2" w:rsidP="007C62A4">
            <w:pPr>
              <w:spacing w:line="0" w:lineRule="atLeast"/>
              <w:rPr>
                <w:rFonts w:ascii="Segoe UI Symbol" w:hAnsi="Segoe UI Symbol" w:cs="Segoe UI Symbol"/>
                <w:color w:val="0070C0"/>
                <w:sz w:val="16"/>
                <w:szCs w:val="16"/>
              </w:rPr>
            </w:pPr>
          </w:p>
          <w:p w:rsidR="007C62A4" w:rsidRPr="00BB746E" w:rsidRDefault="007C62A4" w:rsidP="007C62A4">
            <w:pPr>
              <w:spacing w:line="0" w:lineRule="atLeast"/>
              <w:rPr>
                <w:rFonts w:ascii="Segoe UI Symbol" w:hAnsi="Segoe UI Symbol" w:cs="Segoe UI Symbol"/>
                <w:color w:val="0070C0"/>
                <w:sz w:val="16"/>
                <w:szCs w:val="16"/>
              </w:rPr>
            </w:pPr>
            <w:r>
              <w:rPr>
                <w:rFonts w:ascii="Segoe UI Symbol" w:hAnsi="Segoe UI Symbol" w:cs="Segoe UI Symbol" w:hint="eastAsia"/>
                <w:sz w:val="16"/>
                <w:szCs w:val="16"/>
              </w:rPr>
              <w:t>教科書やノート，プリント等を確認させ，学んだ内容を思い出しながら，関連する語句をつなげるように助言する。また，他者の記載内容を確認して，作成方法を理解させる。</w:t>
            </w:r>
          </w:p>
        </w:tc>
      </w:tr>
      <w:tr w:rsidR="007C62A4" w:rsidRPr="00192B9E" w:rsidTr="00B21153">
        <w:trPr>
          <w:trHeight w:val="169"/>
          <w:jc w:val="center"/>
        </w:trPr>
        <w:tc>
          <w:tcPr>
            <w:tcW w:w="4106" w:type="dxa"/>
            <w:vMerge/>
            <w:tcBorders>
              <w:left w:val="nil"/>
              <w:bottom w:val="single" w:sz="4" w:space="0" w:color="auto"/>
              <w:right w:val="single" w:sz="4" w:space="0" w:color="auto"/>
            </w:tcBorders>
            <w:shd w:val="clear" w:color="auto" w:fill="auto"/>
          </w:tcPr>
          <w:p w:rsidR="007C62A4" w:rsidRPr="00B21153" w:rsidRDefault="007C62A4" w:rsidP="007C62A4">
            <w:pPr>
              <w:spacing w:line="0" w:lineRule="atLeast"/>
              <w:rPr>
                <w:rFonts w:eastAsiaTheme="minorHAnsi" w:cs="Segoe UI Symbol"/>
                <w:b/>
                <w:sz w:val="16"/>
                <w:szCs w:val="16"/>
              </w:rPr>
            </w:pPr>
          </w:p>
        </w:tc>
        <w:tc>
          <w:tcPr>
            <w:tcW w:w="425" w:type="dxa"/>
            <w:vMerge/>
            <w:tcBorders>
              <w:left w:val="single" w:sz="4" w:space="0" w:color="auto"/>
              <w:bottom w:val="single" w:sz="4" w:space="0" w:color="auto"/>
              <w:right w:val="single" w:sz="4" w:space="0" w:color="auto"/>
            </w:tcBorders>
            <w:shd w:val="clear" w:color="auto" w:fill="auto"/>
          </w:tcPr>
          <w:p w:rsidR="007C62A4" w:rsidRPr="00192B9E" w:rsidRDefault="007C62A4" w:rsidP="007C62A4">
            <w:pPr>
              <w:spacing w:line="0" w:lineRule="atLeast"/>
              <w:rPr>
                <w:rFonts w:ascii="Segoe UI Symbol" w:hAnsi="Segoe UI Symbol" w:cs="Segoe UI Symbol"/>
                <w:sz w:val="16"/>
                <w:szCs w:val="16"/>
              </w:rPr>
            </w:pPr>
          </w:p>
        </w:tc>
        <w:tc>
          <w:tcPr>
            <w:tcW w:w="426" w:type="dxa"/>
            <w:vMerge/>
            <w:tcBorders>
              <w:left w:val="single" w:sz="4" w:space="0" w:color="auto"/>
              <w:bottom w:val="single" w:sz="4" w:space="0" w:color="auto"/>
              <w:right w:val="single" w:sz="4" w:space="0" w:color="auto"/>
            </w:tcBorders>
            <w:shd w:val="clear" w:color="auto" w:fill="auto"/>
          </w:tcPr>
          <w:p w:rsidR="007C62A4" w:rsidRPr="00192B9E" w:rsidRDefault="007C62A4" w:rsidP="007C62A4">
            <w:pPr>
              <w:spacing w:line="0" w:lineRule="atLeast"/>
              <w:rPr>
                <w:rFonts w:ascii="Segoe UI Symbol" w:hAnsi="Segoe UI Symbol" w:cs="Segoe UI Symbol"/>
                <w:sz w:val="16"/>
                <w:szCs w:val="16"/>
              </w:rPr>
            </w:pPr>
          </w:p>
        </w:tc>
        <w:tc>
          <w:tcPr>
            <w:tcW w:w="425" w:type="dxa"/>
            <w:tcBorders>
              <w:top w:val="dashed" w:sz="4" w:space="0" w:color="auto"/>
              <w:left w:val="single" w:sz="4" w:space="0" w:color="auto"/>
              <w:bottom w:val="single" w:sz="4" w:space="0" w:color="auto"/>
              <w:right w:val="single" w:sz="4" w:space="0" w:color="auto"/>
            </w:tcBorders>
            <w:shd w:val="clear" w:color="auto" w:fill="auto"/>
            <w:vAlign w:val="center"/>
          </w:tcPr>
          <w:p w:rsidR="007C62A4" w:rsidRPr="00087C1C" w:rsidRDefault="007C62A4" w:rsidP="007C62A4">
            <w:pPr>
              <w:spacing w:line="0" w:lineRule="atLeast"/>
              <w:jc w:val="center"/>
              <w:rPr>
                <w:rFonts w:ascii="Segoe UI Symbol" w:hAnsi="Segoe UI Symbol" w:cs="Segoe UI Symbol"/>
                <w:b/>
                <w:sz w:val="16"/>
                <w:szCs w:val="16"/>
              </w:rPr>
            </w:pPr>
            <w:r w:rsidRPr="00087C1C">
              <w:rPr>
                <w:rFonts w:ascii="Segoe UI Symbol" w:hAnsi="Segoe UI Symbol" w:cs="Segoe UI Symbol" w:hint="eastAsia"/>
                <w:b/>
                <w:sz w:val="16"/>
                <w:szCs w:val="16"/>
              </w:rPr>
              <w:t>知</w:t>
            </w:r>
          </w:p>
        </w:tc>
        <w:tc>
          <w:tcPr>
            <w:tcW w:w="567" w:type="dxa"/>
            <w:tcBorders>
              <w:top w:val="dashed" w:sz="4" w:space="0" w:color="auto"/>
              <w:left w:val="single" w:sz="4" w:space="0" w:color="auto"/>
              <w:bottom w:val="single" w:sz="4" w:space="0" w:color="auto"/>
              <w:right w:val="single" w:sz="4" w:space="0" w:color="auto"/>
            </w:tcBorders>
            <w:shd w:val="clear" w:color="auto" w:fill="auto"/>
            <w:vAlign w:val="center"/>
          </w:tcPr>
          <w:p w:rsidR="007C62A4" w:rsidRPr="00192B9E" w:rsidRDefault="007C62A4" w:rsidP="007C62A4">
            <w:pPr>
              <w:spacing w:line="0" w:lineRule="atLeast"/>
              <w:jc w:val="center"/>
              <w:rPr>
                <w:rFonts w:ascii="Segoe UI Symbol" w:hAnsi="Segoe UI Symbol" w:cs="Segoe UI Symbol"/>
                <w:sz w:val="16"/>
                <w:szCs w:val="16"/>
              </w:rPr>
            </w:pPr>
            <w:r w:rsidRPr="00FE10DA">
              <w:rPr>
                <w:rFonts w:hint="eastAsia"/>
                <w:b/>
                <w:sz w:val="16"/>
                <w:szCs w:val="16"/>
              </w:rPr>
              <w:t>〇</w:t>
            </w:r>
          </w:p>
        </w:tc>
        <w:tc>
          <w:tcPr>
            <w:tcW w:w="3551" w:type="dxa"/>
            <w:tcBorders>
              <w:top w:val="dashed" w:sz="4" w:space="0" w:color="auto"/>
              <w:left w:val="single" w:sz="4" w:space="0" w:color="auto"/>
              <w:bottom w:val="single" w:sz="4" w:space="0" w:color="auto"/>
              <w:right w:val="nil"/>
            </w:tcBorders>
            <w:shd w:val="clear" w:color="auto" w:fill="auto"/>
          </w:tcPr>
          <w:p w:rsidR="007C62A4" w:rsidRPr="00683DDD" w:rsidRDefault="007C62A4" w:rsidP="007C62A4">
            <w:pPr>
              <w:spacing w:line="0" w:lineRule="atLeast"/>
              <w:rPr>
                <w:rFonts w:ascii="Segoe UI Symbol" w:hAnsi="Segoe UI Symbol" w:cs="Segoe UI Symbol"/>
                <w:b/>
                <w:sz w:val="16"/>
                <w:szCs w:val="16"/>
              </w:rPr>
            </w:pPr>
            <w:r w:rsidRPr="0082397C">
              <w:rPr>
                <w:rFonts w:ascii="Segoe UI Symbol" w:hAnsi="Segoe UI Symbol" w:cs="Segoe UI Symbol" w:hint="eastAsia"/>
                <w:b/>
                <w:sz w:val="16"/>
                <w:szCs w:val="16"/>
              </w:rPr>
              <w:t>【知技】</w:t>
            </w:r>
            <w:r w:rsidRPr="0082397C">
              <w:rPr>
                <w:rFonts w:ascii="Segoe UI Symbol" w:hAnsi="Segoe UI Symbol" w:cs="Segoe UI Symbol" w:hint="eastAsia"/>
                <w:sz w:val="16"/>
                <w:szCs w:val="16"/>
              </w:rPr>
              <w:t>血糖濃度の調節とホルモンのはたらきの関係を理解している。ホルモンと自律神経のはたらきによって体内環境が維持されていることを理解している。ホルモンのはたらきと糖尿病など身近な疾患との関係について理解している。体温の調節と関係する器官のはたらきについて理解している。</w:t>
            </w:r>
            <w:r>
              <w:rPr>
                <w:rFonts w:ascii="Segoe UI Symbol" w:hAnsi="Segoe UI Symbol" w:cs="Segoe UI Symbol" w:hint="eastAsia"/>
                <w:sz w:val="16"/>
                <w:szCs w:val="16"/>
              </w:rPr>
              <w:t xml:space="preserve">　　　　　　　　</w:t>
            </w:r>
            <w:r w:rsidRPr="0082397C">
              <w:rPr>
                <w:rFonts w:ascii="Segoe UI Symbol" w:hAnsi="Segoe UI Symbol" w:cs="Segoe UI Symbol" w:hint="eastAsia"/>
                <w:sz w:val="16"/>
                <w:szCs w:val="16"/>
              </w:rPr>
              <w:t>［発言分析・記述分析］</w:t>
            </w:r>
          </w:p>
        </w:tc>
        <w:tc>
          <w:tcPr>
            <w:tcW w:w="283" w:type="dxa"/>
            <w:tcBorders>
              <w:top w:val="dashed" w:sz="4" w:space="0" w:color="auto"/>
              <w:left w:val="nil"/>
              <w:bottom w:val="single" w:sz="4" w:space="0" w:color="auto"/>
              <w:right w:val="nil"/>
            </w:tcBorders>
            <w:shd w:val="clear" w:color="auto" w:fill="auto"/>
          </w:tcPr>
          <w:p w:rsidR="007C62A4" w:rsidRPr="00192B9E" w:rsidRDefault="007C62A4" w:rsidP="007C62A4">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right w:val="single" w:sz="4" w:space="0" w:color="auto"/>
            </w:tcBorders>
            <w:shd w:val="clear" w:color="auto" w:fill="auto"/>
          </w:tcPr>
          <w:p w:rsidR="007C62A4"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食事や運動により変化する血糖濃度は，自律神経系と内分泌系が協調して調節されていることを理解している。また，糖尿病患者が血糖濃度を下げることができない要因について見いだして理解している。</w:t>
            </w:r>
          </w:p>
          <w:p w:rsidR="007C62A4" w:rsidRDefault="007C62A4" w:rsidP="007C62A4">
            <w:pPr>
              <w:spacing w:line="0" w:lineRule="atLeast"/>
              <w:rPr>
                <w:rFonts w:ascii="Segoe UI Symbol" w:hAnsi="Segoe UI Symbol" w:cs="Segoe UI Symbol"/>
                <w:sz w:val="16"/>
                <w:szCs w:val="16"/>
              </w:rPr>
            </w:pPr>
          </w:p>
          <w:p w:rsidR="007C62A4" w:rsidRPr="00192B9E" w:rsidRDefault="007C62A4" w:rsidP="007C62A4">
            <w:pPr>
              <w:spacing w:line="0" w:lineRule="atLeast"/>
              <w:rPr>
                <w:rFonts w:ascii="Segoe UI Symbol" w:hAnsi="Segoe UI Symbol" w:cs="Segoe UI Symbol"/>
                <w:sz w:val="16"/>
                <w:szCs w:val="16"/>
              </w:rPr>
            </w:pPr>
          </w:p>
        </w:tc>
        <w:tc>
          <w:tcPr>
            <w:tcW w:w="4590" w:type="dxa"/>
            <w:tcBorders>
              <w:top w:val="dashed" w:sz="4" w:space="0" w:color="auto"/>
              <w:left w:val="single" w:sz="4" w:space="0" w:color="auto"/>
              <w:bottom w:val="single" w:sz="4" w:space="0" w:color="auto"/>
              <w:right w:val="nil"/>
            </w:tcBorders>
            <w:shd w:val="clear" w:color="auto" w:fill="auto"/>
          </w:tcPr>
          <w:p w:rsidR="007C62A4" w:rsidRPr="00192B9E"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高血糖の時と，低血糖の時の反応を分けて，それぞれの調節について注目するように助言する。また，図の読み取りができるよう，図中の矢印の意味について説明する。健康な人と２型糖尿病患者の血糖値とインスリン濃度の変化について比較させ，２型糖尿病の原因について考えさせる。</w:t>
            </w:r>
          </w:p>
        </w:tc>
      </w:tr>
      <w:tr w:rsidR="007C62A4" w:rsidRPr="00192B9E" w:rsidTr="00087C1C">
        <w:trPr>
          <w:trHeight w:val="169"/>
          <w:jc w:val="center"/>
        </w:trPr>
        <w:tc>
          <w:tcPr>
            <w:tcW w:w="4106" w:type="dxa"/>
            <w:tcBorders>
              <w:left w:val="nil"/>
              <w:right w:val="single" w:sz="4" w:space="0" w:color="auto"/>
            </w:tcBorders>
            <w:shd w:val="clear" w:color="auto" w:fill="auto"/>
          </w:tcPr>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b/>
                <w:sz w:val="16"/>
                <w:szCs w:val="16"/>
              </w:rPr>
              <w:t>章末</w:t>
            </w:r>
          </w:p>
          <w:p w:rsidR="007C62A4" w:rsidRPr="00B21153" w:rsidRDefault="007C62A4" w:rsidP="007C62A4">
            <w:pPr>
              <w:spacing w:line="0" w:lineRule="atLeast"/>
              <w:rPr>
                <w:rFonts w:eastAsiaTheme="minorHAnsi" w:cs="Segoe UI Symbol"/>
                <w:sz w:val="16"/>
                <w:szCs w:val="16"/>
              </w:rPr>
            </w:pPr>
            <w:r w:rsidRPr="00B21153">
              <w:rPr>
                <w:rFonts w:eastAsiaTheme="minorHAnsi" w:cs="Segoe UI Symbol" w:hint="eastAsia"/>
                <w:sz w:val="16"/>
                <w:szCs w:val="16"/>
              </w:rPr>
              <w:t>・用語の確認</w:t>
            </w:r>
          </w:p>
          <w:p w:rsidR="007C62A4" w:rsidRPr="00B21153" w:rsidRDefault="007C62A4" w:rsidP="007C62A4">
            <w:pPr>
              <w:spacing w:line="0" w:lineRule="atLeast"/>
              <w:rPr>
                <w:rFonts w:eastAsiaTheme="minorHAnsi" w:cs="Segoe UI Symbol"/>
                <w:b/>
                <w:sz w:val="16"/>
                <w:szCs w:val="16"/>
              </w:rPr>
            </w:pPr>
            <w:r w:rsidRPr="00B21153">
              <w:rPr>
                <w:rFonts w:eastAsiaTheme="minorHAnsi" w:cs="Segoe UI Symbol" w:hint="eastAsia"/>
                <w:sz w:val="16"/>
                <w:szCs w:val="16"/>
              </w:rPr>
              <w:t>・まとめ図</w:t>
            </w:r>
          </w:p>
        </w:tc>
        <w:tc>
          <w:tcPr>
            <w:tcW w:w="425" w:type="dxa"/>
            <w:tcBorders>
              <w:left w:val="single" w:sz="4" w:space="0" w:color="auto"/>
            </w:tcBorders>
            <w:shd w:val="clear" w:color="auto" w:fill="auto"/>
            <w:vAlign w:val="center"/>
          </w:tcPr>
          <w:p w:rsidR="007C62A4" w:rsidRPr="00192B9E" w:rsidRDefault="007C62A4" w:rsidP="007C62A4">
            <w:pPr>
              <w:spacing w:line="0" w:lineRule="atLeast"/>
              <w:jc w:val="center"/>
              <w:rPr>
                <w:rFonts w:ascii="Segoe UI Symbol" w:hAnsi="Segoe UI Symbol" w:cs="Segoe UI Symbol"/>
                <w:sz w:val="16"/>
                <w:szCs w:val="16"/>
              </w:rPr>
            </w:pPr>
            <w:r w:rsidRPr="008C1A5B">
              <w:rPr>
                <w:rFonts w:ascii="Segoe UI Symbol" w:hAnsi="Segoe UI Symbol" w:cs="Segoe UI Symbol" w:hint="eastAsia"/>
                <w:b/>
                <w:sz w:val="16"/>
                <w:szCs w:val="16"/>
              </w:rPr>
              <w:t>1</w:t>
            </w:r>
          </w:p>
        </w:tc>
        <w:tc>
          <w:tcPr>
            <w:tcW w:w="426" w:type="dxa"/>
            <w:shd w:val="clear" w:color="auto" w:fill="auto"/>
            <w:vAlign w:val="center"/>
          </w:tcPr>
          <w:p w:rsidR="007C62A4" w:rsidRPr="00192B9E" w:rsidRDefault="007C62A4" w:rsidP="007C62A4">
            <w:pPr>
              <w:spacing w:line="0" w:lineRule="atLeast"/>
              <w:jc w:val="center"/>
              <w:rPr>
                <w:rFonts w:ascii="Segoe UI Symbol" w:hAnsi="Segoe UI Symbol" w:cs="Segoe UI Symbol"/>
                <w:sz w:val="16"/>
                <w:szCs w:val="16"/>
              </w:rPr>
            </w:pPr>
            <w:r>
              <w:rPr>
                <w:rFonts w:ascii="Segoe UI Symbol" w:hAnsi="Segoe UI Symbol" w:cs="Segoe UI Symbol" w:hint="eastAsia"/>
                <w:b/>
                <w:sz w:val="16"/>
                <w:szCs w:val="16"/>
              </w:rPr>
              <w:t>98</w:t>
            </w:r>
            <w:r w:rsidRPr="008C1A5B">
              <w:rPr>
                <w:rFonts w:ascii="Segoe UI Symbol" w:hAnsi="Segoe UI Symbol" w:cs="Segoe UI Symbol" w:hint="eastAsia"/>
                <w:b/>
                <w:sz w:val="16"/>
                <w:szCs w:val="16"/>
              </w:rPr>
              <w:t>～</w:t>
            </w:r>
            <w:r>
              <w:rPr>
                <w:rFonts w:ascii="Segoe UI Symbol" w:hAnsi="Segoe UI Symbol" w:cs="Segoe UI Symbol" w:hint="eastAsia"/>
                <w:b/>
                <w:sz w:val="16"/>
                <w:szCs w:val="16"/>
              </w:rPr>
              <w:t>99</w:t>
            </w:r>
          </w:p>
        </w:tc>
        <w:tc>
          <w:tcPr>
            <w:tcW w:w="425" w:type="dxa"/>
            <w:shd w:val="clear" w:color="auto" w:fill="auto"/>
            <w:vAlign w:val="center"/>
          </w:tcPr>
          <w:p w:rsidR="007C62A4" w:rsidRPr="00192B9E" w:rsidRDefault="007C62A4" w:rsidP="007C62A4">
            <w:pPr>
              <w:spacing w:line="0" w:lineRule="atLeast"/>
              <w:jc w:val="center"/>
              <w:rPr>
                <w:rFonts w:ascii="Segoe UI Symbol" w:hAnsi="Segoe UI Symbol" w:cs="Segoe UI Symbol"/>
                <w:sz w:val="16"/>
                <w:szCs w:val="16"/>
              </w:rPr>
            </w:pPr>
            <w:r w:rsidRPr="008C1A5B">
              <w:rPr>
                <w:rFonts w:ascii="Segoe UI Symbol" w:hAnsi="Segoe UI Symbol" w:cs="Segoe UI Symbol" w:hint="eastAsia"/>
                <w:b/>
                <w:sz w:val="16"/>
                <w:szCs w:val="16"/>
              </w:rPr>
              <w:t>知</w:t>
            </w:r>
          </w:p>
        </w:tc>
        <w:tc>
          <w:tcPr>
            <w:tcW w:w="567" w:type="dxa"/>
            <w:shd w:val="clear" w:color="auto" w:fill="auto"/>
            <w:vAlign w:val="center"/>
          </w:tcPr>
          <w:p w:rsidR="007C62A4" w:rsidRPr="00192B9E" w:rsidRDefault="007C62A4" w:rsidP="007C62A4">
            <w:pPr>
              <w:spacing w:line="0" w:lineRule="atLeast"/>
              <w:jc w:val="center"/>
              <w:rPr>
                <w:rFonts w:ascii="Segoe UI Symbol" w:hAnsi="Segoe UI Symbol" w:cs="Segoe UI Symbol"/>
                <w:sz w:val="16"/>
                <w:szCs w:val="16"/>
              </w:rPr>
            </w:pPr>
          </w:p>
        </w:tc>
        <w:tc>
          <w:tcPr>
            <w:tcW w:w="3551" w:type="dxa"/>
            <w:tcBorders>
              <w:right w:val="nil"/>
            </w:tcBorders>
            <w:shd w:val="clear" w:color="auto" w:fill="auto"/>
          </w:tcPr>
          <w:p w:rsidR="007C62A4" w:rsidRPr="00683DDD" w:rsidRDefault="007C62A4" w:rsidP="007C62A4">
            <w:pPr>
              <w:spacing w:line="0" w:lineRule="atLeast"/>
              <w:rPr>
                <w:rFonts w:ascii="Segoe UI Symbol" w:hAnsi="Segoe UI Symbol" w:cs="Segoe UI Symbol"/>
                <w:b/>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Pr="0041751B">
              <w:rPr>
                <w:rFonts w:ascii="Segoe UI Symbol" w:hAnsi="Segoe UI Symbol" w:cs="Segoe UI Symbol" w:hint="eastAsia"/>
                <w:sz w:val="16"/>
                <w:szCs w:val="16"/>
              </w:rPr>
              <w:t>［記述分析］</w:t>
            </w:r>
          </w:p>
        </w:tc>
        <w:tc>
          <w:tcPr>
            <w:tcW w:w="283" w:type="dxa"/>
            <w:tcBorders>
              <w:left w:val="nil"/>
              <w:right w:val="nil"/>
            </w:tcBorders>
            <w:shd w:val="clear" w:color="auto" w:fill="auto"/>
          </w:tcPr>
          <w:p w:rsidR="007C62A4" w:rsidRPr="00192B9E" w:rsidRDefault="007C62A4" w:rsidP="007C62A4">
            <w:pPr>
              <w:spacing w:line="0" w:lineRule="atLeast"/>
              <w:rPr>
                <w:rFonts w:ascii="Segoe UI Symbol" w:hAnsi="Segoe UI Symbol" w:cs="Segoe UI Symbol"/>
                <w:sz w:val="16"/>
                <w:szCs w:val="16"/>
              </w:rPr>
            </w:pPr>
          </w:p>
        </w:tc>
        <w:tc>
          <w:tcPr>
            <w:tcW w:w="4820" w:type="dxa"/>
            <w:tcBorders>
              <w:left w:val="nil"/>
            </w:tcBorders>
            <w:shd w:val="clear" w:color="auto" w:fill="auto"/>
          </w:tcPr>
          <w:p w:rsidR="007C62A4" w:rsidRPr="00192B9E"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用語の確認とまとめ図の作成を的確に行っている。また，解答ができなかった部分について，学習内容を振り返っている。</w:t>
            </w:r>
          </w:p>
        </w:tc>
        <w:tc>
          <w:tcPr>
            <w:tcW w:w="4590" w:type="dxa"/>
            <w:tcBorders>
              <w:top w:val="single" w:sz="4" w:space="0" w:color="auto"/>
              <w:left w:val="nil"/>
              <w:bottom w:val="single" w:sz="4" w:space="0" w:color="auto"/>
              <w:right w:val="nil"/>
            </w:tcBorders>
            <w:shd w:val="clear" w:color="auto" w:fill="auto"/>
          </w:tcPr>
          <w:p w:rsidR="007C62A4" w:rsidRPr="00192B9E" w:rsidRDefault="007C62A4" w:rsidP="007C62A4">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わからない部分は模範解答を確認して，該当する教科書の部分を振り返るよう助言する。</w:t>
            </w:r>
          </w:p>
        </w:tc>
      </w:tr>
    </w:tbl>
    <w:p w:rsidR="00D92306" w:rsidRPr="00222491" w:rsidRDefault="00D92306" w:rsidP="00D92306">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D92306" w:rsidRPr="00222491" w:rsidRDefault="00D92306" w:rsidP="00D92306">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D92306" w:rsidRDefault="00D92306" w:rsidP="00D92306">
      <w:pPr>
        <w:rPr>
          <w:rFonts w:ascii="Segoe UI Symbol" w:hAnsi="Segoe UI Symbol" w:cs="Segoe UI Symbol"/>
          <w:sz w:val="18"/>
        </w:rPr>
      </w:pPr>
    </w:p>
    <w:p w:rsidR="00D92306" w:rsidRPr="0082397C" w:rsidRDefault="00D92306" w:rsidP="00D92306"/>
    <w:p w:rsidR="00D92306" w:rsidRDefault="00D92306" w:rsidP="00D92306"/>
    <w:p w:rsidR="00B27BAA" w:rsidRPr="00D92306" w:rsidRDefault="00B27BAA"/>
    <w:sectPr w:rsidR="00B27BAA" w:rsidRPr="00D92306" w:rsidSect="00D92306">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237" w:rsidRDefault="00BA2237" w:rsidP="00EF5F43">
      <w:r>
        <w:separator/>
      </w:r>
    </w:p>
  </w:endnote>
  <w:endnote w:type="continuationSeparator" w:id="0">
    <w:p w:rsidR="00BA2237" w:rsidRDefault="00BA2237" w:rsidP="00EF5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237" w:rsidRDefault="00BA2237" w:rsidP="00EF5F43">
      <w:r>
        <w:separator/>
      </w:r>
    </w:p>
  </w:footnote>
  <w:footnote w:type="continuationSeparator" w:id="0">
    <w:p w:rsidR="00BA2237" w:rsidRDefault="00BA2237" w:rsidP="00EF5F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306"/>
    <w:rsid w:val="00087C1C"/>
    <w:rsid w:val="002A3B2A"/>
    <w:rsid w:val="003F1CC0"/>
    <w:rsid w:val="004D228A"/>
    <w:rsid w:val="00693ED4"/>
    <w:rsid w:val="00765195"/>
    <w:rsid w:val="007B5C19"/>
    <w:rsid w:val="007C62A4"/>
    <w:rsid w:val="007D4EEF"/>
    <w:rsid w:val="007E6B87"/>
    <w:rsid w:val="00933401"/>
    <w:rsid w:val="009D4461"/>
    <w:rsid w:val="009F3FEF"/>
    <w:rsid w:val="00B21153"/>
    <w:rsid w:val="00B27BAA"/>
    <w:rsid w:val="00BA2237"/>
    <w:rsid w:val="00D45866"/>
    <w:rsid w:val="00D877B2"/>
    <w:rsid w:val="00D92306"/>
    <w:rsid w:val="00EE517E"/>
    <w:rsid w:val="00EF5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C4805F5-E248-42F8-B406-68E914E7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C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2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F5F43"/>
    <w:pPr>
      <w:tabs>
        <w:tab w:val="center" w:pos="4252"/>
        <w:tab w:val="right" w:pos="8504"/>
      </w:tabs>
      <w:snapToGrid w:val="0"/>
    </w:pPr>
  </w:style>
  <w:style w:type="character" w:customStyle="1" w:styleId="a5">
    <w:name w:val="ヘッダー (文字)"/>
    <w:basedOn w:val="a0"/>
    <w:link w:val="a4"/>
    <w:uiPriority w:val="99"/>
    <w:rsid w:val="00EF5F43"/>
  </w:style>
  <w:style w:type="paragraph" w:styleId="a6">
    <w:name w:val="footer"/>
    <w:basedOn w:val="a"/>
    <w:link w:val="a7"/>
    <w:uiPriority w:val="99"/>
    <w:unhideWhenUsed/>
    <w:rsid w:val="00EF5F43"/>
    <w:pPr>
      <w:tabs>
        <w:tab w:val="center" w:pos="4252"/>
        <w:tab w:val="right" w:pos="8504"/>
      </w:tabs>
      <w:snapToGrid w:val="0"/>
    </w:pPr>
  </w:style>
  <w:style w:type="character" w:customStyle="1" w:styleId="a7">
    <w:name w:val="フッター (文字)"/>
    <w:basedOn w:val="a0"/>
    <w:link w:val="a6"/>
    <w:uiPriority w:val="99"/>
    <w:rsid w:val="00EF5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79BD3-C475-401C-A9AB-16641E28D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850</Words>
  <Characters>4848</Characters>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2021-12-21T06:50:00Z</dcterms:created>
  <dcterms:modified xsi:type="dcterms:W3CDTF">2022-01-21T01:12:00Z</dcterms:modified>
</cp:coreProperties>
</file>